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cs="Times New Roman" w:asciiTheme="majorEastAsia" w:hAnsiTheme="majorEastAsia" w:eastAsiaTheme="majorEastAsia"/>
          <w:b/>
          <w:sz w:val="32"/>
          <w:szCs w:val="32"/>
        </w:rPr>
        <w:t>FAST数据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授权使用</w:t>
      </w:r>
      <w:r>
        <w:rPr>
          <w:rFonts w:cs="Times New Roman" w:asciiTheme="majorEastAsia" w:hAnsiTheme="majorEastAsia" w:eastAsiaTheme="majorEastAsia"/>
          <w:b/>
          <w:sz w:val="32"/>
          <w:szCs w:val="32"/>
        </w:rPr>
        <w:t>申请表</w:t>
      </w:r>
    </w:p>
    <w:p>
      <w:pPr>
        <w:jc w:val="left"/>
        <w:rPr>
          <w:rFonts w:cs="Times New Roman" w:asciiTheme="majorEastAsia" w:hAnsiTheme="majorEastAsia" w:eastAsiaTheme="majorEastAsia"/>
        </w:rPr>
      </w:pP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1276"/>
        <w:gridCol w:w="1134"/>
        <w:gridCol w:w="709"/>
        <w:gridCol w:w="567"/>
        <w:gridCol w:w="1134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申请人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单  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申请项目编号(PID)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邮  箱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电  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项目负责人(PI)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职  位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□学生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□博士后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□工作人员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□其它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导师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集群账户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登录地点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中国（内地） 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申  请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理  由</w:t>
            </w:r>
          </w:p>
        </w:tc>
        <w:tc>
          <w:tcPr>
            <w:tcW w:w="8930" w:type="dxa"/>
            <w:gridSpan w:val="7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申请人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承  诺</w:t>
            </w:r>
          </w:p>
        </w:tc>
        <w:tc>
          <w:tcPr>
            <w:tcW w:w="8930" w:type="dxa"/>
            <w:gridSpan w:val="7"/>
          </w:tcPr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本人承诺</w:t>
            </w:r>
            <w:r>
              <w:rPr>
                <w:rFonts w:hint="eastAsia" w:cs="Times New Roman" w:asciiTheme="majorEastAsia" w:hAnsiTheme="majorEastAsia" w:eastAsiaTheme="majorEastAsia"/>
              </w:rPr>
              <w:t>：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遵守相关法律和规定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；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</w:rPr>
              <w:t>专号专用；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 </w:t>
            </w:r>
            <w:r>
              <w:rPr>
                <w:rFonts w:cs="Times New Roman" w:asciiTheme="majorEastAsia" w:hAnsiTheme="majorEastAsia" w:eastAsiaTheme="majorEastAsia"/>
              </w:rPr>
              <w:t>遵守FAST数据</w:t>
            </w:r>
            <w:r>
              <w:rPr>
                <w:rFonts w:hint="eastAsia" w:cs="Times New Roman" w:asciiTheme="majorEastAsia" w:hAnsiTheme="majorEastAsia" w:eastAsiaTheme="majorEastAsia"/>
              </w:rPr>
              <w:t>政策，在数据保护期内(12个月)，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未</w:t>
            </w:r>
            <w:r>
              <w:rPr>
                <w:rFonts w:hint="eastAsia" w:cs="Times New Roman" w:asciiTheme="majorEastAsia" w:hAnsiTheme="majorEastAsia" w:eastAsiaTheme="majorEastAsia"/>
              </w:rPr>
              <w:t>经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项目负责人</w:t>
            </w:r>
            <w:r>
              <w:rPr>
                <w:rFonts w:hint="eastAsia" w:cs="Times New Roman" w:asciiTheme="majorEastAsia" w:hAnsiTheme="majorEastAsia" w:eastAsiaTheme="majorEastAsia"/>
              </w:rPr>
              <w:t>同意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禁止</w:t>
            </w:r>
            <w:r>
              <w:rPr>
                <w:rFonts w:hint="eastAsia" w:cs="Times New Roman" w:asciiTheme="majorEastAsia" w:hAnsiTheme="majorEastAsia" w:eastAsiaTheme="majorEastAsia"/>
              </w:rPr>
              <w:t>传播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数据</w:t>
            </w:r>
            <w:r>
              <w:rPr>
                <w:rFonts w:hint="eastAsia" w:cs="Times New Roman" w:asciiTheme="majorEastAsia" w:hAnsiTheme="majorEastAsia" w:eastAsiaTheme="majorEastAsia"/>
              </w:rPr>
              <w:t>。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pStyle w:val="9"/>
              <w:spacing w:line="276" w:lineRule="auto"/>
              <w:ind w:left="624" w:firstLine="0" w:firstLineChars="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申请人签字</w:t>
            </w:r>
            <w:r>
              <w:rPr>
                <w:rFonts w:cs="Times New Roman" w:asciiTheme="majorEastAsia" w:hAnsiTheme="majorEastAsia" w:eastAsiaTheme="majorEastAsia"/>
              </w:rPr>
              <w:t xml:space="preserve">: 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项目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负责人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签字</w:t>
            </w:r>
          </w:p>
        </w:tc>
        <w:tc>
          <w:tcPr>
            <w:tcW w:w="8930" w:type="dxa"/>
            <w:gridSpan w:val="7"/>
            <w:vAlign w:val="bottom"/>
          </w:tcPr>
          <w:p>
            <w:pPr>
              <w:spacing w:line="276" w:lineRule="auto"/>
              <w:ind w:left="204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 xml:space="preserve">同意      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>不同意</w:t>
            </w:r>
          </w:p>
          <w:p>
            <w:pPr>
              <w:spacing w:line="276" w:lineRule="auto"/>
              <w:ind w:left="204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pStyle w:val="9"/>
              <w:spacing w:line="276" w:lineRule="auto"/>
              <w:ind w:left="624" w:firstLine="1050" w:firstLineChars="50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  签字: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年     月     日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cs="Times New Roman" w:asciiTheme="majorEastAsia" w:hAnsiTheme="majorEastAsia" w:eastAsiaTheme="majorEastAsia"/>
          <w:b/>
          <w:sz w:val="18"/>
        </w:rPr>
        <w:t>注：</w:t>
      </w:r>
    </w:p>
    <w:p>
      <w:pPr>
        <w:rPr>
          <w:rFonts w:cs="Times New Roman" w:asciiTheme="majorEastAsia" w:hAnsiTheme="majorEastAsia" w:eastAsiaTheme="majorEastAsia"/>
          <w:b/>
          <w:sz w:val="18"/>
          <w:szCs w:val="21"/>
        </w:rPr>
      </w:pPr>
      <w:r>
        <w:rPr>
          <w:rFonts w:cs="Times New Roman" w:asciiTheme="majorEastAsia" w:hAnsiTheme="majorEastAsia" w:eastAsiaTheme="majorEastAsia"/>
          <w:b/>
          <w:sz w:val="18"/>
        </w:rPr>
        <w:t>1.表中选项请用</w:t>
      </w:r>
      <w:r>
        <w:rPr>
          <w:rFonts w:cs="Times New Roman" w:asciiTheme="majorEastAsia" w:hAnsiTheme="majorEastAsia" w:eastAsiaTheme="majorEastAsia"/>
          <w:b/>
          <w:sz w:val="18"/>
          <w:szCs w:val="21"/>
        </w:rPr>
        <w:t>■表示已选</w:t>
      </w:r>
      <w:r>
        <w:rPr>
          <w:rFonts w:hint="eastAsia" w:cs="Times New Roman" w:asciiTheme="majorEastAsia" w:hAnsiTheme="majorEastAsia" w:eastAsiaTheme="majorEastAsia"/>
          <w:b/>
          <w:sz w:val="18"/>
          <w:szCs w:val="21"/>
        </w:rPr>
        <w:t>。</w:t>
      </w:r>
    </w:p>
    <w:p>
      <w:pPr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hint="eastAsia" w:cs="Times New Roman" w:asciiTheme="majorEastAsia" w:hAnsiTheme="majorEastAsia" w:eastAsiaTheme="majorEastAsia"/>
          <w:b/>
          <w:sz w:val="18"/>
          <w:szCs w:val="21"/>
        </w:rPr>
        <w:t>2.申请表签字扫描之后</w:t>
      </w:r>
      <w:r>
        <w:rPr>
          <w:rFonts w:hint="eastAsia" w:cs="Times New Roman" w:asciiTheme="majorEastAsia" w:hAnsiTheme="majorEastAsia" w:eastAsiaTheme="majorEastAsia"/>
          <w:b/>
          <w:sz w:val="18"/>
        </w:rPr>
        <w:t>返回至fastdc@nao.cas.cn</w:t>
      </w:r>
      <w:r>
        <w:rPr>
          <w:rFonts w:hint="eastAsia" w:cs="Times New Roman" w:asciiTheme="majorEastAsia" w:hAnsiTheme="majorEastAsia" w:eastAsiaTheme="majorEastAsia"/>
          <w:b/>
          <w:sz w:val="18"/>
          <w:szCs w:val="21"/>
        </w:rPr>
        <w:t>,并在发送邮件时抄送PI，PI 回复确认之后方可授权。</w:t>
      </w:r>
    </w:p>
    <w:p>
      <w:pPr>
        <w:ind w:right="-340" w:rightChars="-162"/>
        <w:rPr>
          <w:rFonts w:cs="Times New Roman" w:asciiTheme="majorEastAsia" w:hAnsiTheme="majorEastAsia" w:eastAsiaTheme="majorEastAsia"/>
          <w:b/>
          <w:sz w:val="1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-403225</wp:posOffset>
          </wp:positionV>
          <wp:extent cx="716280" cy="419100"/>
          <wp:effectExtent l="0" t="0" r="7620" b="0"/>
          <wp:wrapTight wrapText="bothSides">
            <wp:wrapPolygon>
              <wp:start x="0" y="0"/>
              <wp:lineTo x="0" y="20618"/>
              <wp:lineTo x="21255" y="20618"/>
              <wp:lineTo x="21255" y="0"/>
              <wp:lineTo x="0" y="0"/>
            </wp:wrapPolygon>
          </wp:wrapTight>
          <wp:docPr id="2" name="图片 2" descr="FASTlogo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ASTlogo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500米口径球面射电望远镜                        Five-hundred-meter Aperture Spherical radio Telescope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F5"/>
    <w:rsid w:val="00002AFF"/>
    <w:rsid w:val="0001436F"/>
    <w:rsid w:val="00041E32"/>
    <w:rsid w:val="00070B2D"/>
    <w:rsid w:val="00077215"/>
    <w:rsid w:val="00086A3C"/>
    <w:rsid w:val="000A4271"/>
    <w:rsid w:val="000A5EFA"/>
    <w:rsid w:val="000B02DF"/>
    <w:rsid w:val="000B3526"/>
    <w:rsid w:val="000B7843"/>
    <w:rsid w:val="000C7769"/>
    <w:rsid w:val="000E0260"/>
    <w:rsid w:val="000E0581"/>
    <w:rsid w:val="000E2ECC"/>
    <w:rsid w:val="000F3C8E"/>
    <w:rsid w:val="000F46CE"/>
    <w:rsid w:val="00105E41"/>
    <w:rsid w:val="0011224C"/>
    <w:rsid w:val="0011407D"/>
    <w:rsid w:val="00134DE9"/>
    <w:rsid w:val="00144636"/>
    <w:rsid w:val="00154041"/>
    <w:rsid w:val="001704E8"/>
    <w:rsid w:val="001815B0"/>
    <w:rsid w:val="001947D5"/>
    <w:rsid w:val="001B3054"/>
    <w:rsid w:val="001C0E01"/>
    <w:rsid w:val="001C750E"/>
    <w:rsid w:val="001D4112"/>
    <w:rsid w:val="001E7E45"/>
    <w:rsid w:val="001F5B6E"/>
    <w:rsid w:val="001F6A73"/>
    <w:rsid w:val="00205954"/>
    <w:rsid w:val="0023263A"/>
    <w:rsid w:val="00253DDF"/>
    <w:rsid w:val="00271C13"/>
    <w:rsid w:val="00284695"/>
    <w:rsid w:val="002918B1"/>
    <w:rsid w:val="0029444B"/>
    <w:rsid w:val="002976EA"/>
    <w:rsid w:val="002A0FC1"/>
    <w:rsid w:val="002B14B2"/>
    <w:rsid w:val="002B3778"/>
    <w:rsid w:val="002E2C17"/>
    <w:rsid w:val="002E7F7D"/>
    <w:rsid w:val="002F53C8"/>
    <w:rsid w:val="00320036"/>
    <w:rsid w:val="0032340D"/>
    <w:rsid w:val="00323F14"/>
    <w:rsid w:val="00333060"/>
    <w:rsid w:val="00351A57"/>
    <w:rsid w:val="00356341"/>
    <w:rsid w:val="00362030"/>
    <w:rsid w:val="003623A0"/>
    <w:rsid w:val="003722EF"/>
    <w:rsid w:val="003B1E0C"/>
    <w:rsid w:val="003C0653"/>
    <w:rsid w:val="003C433D"/>
    <w:rsid w:val="003E0689"/>
    <w:rsid w:val="003E5F82"/>
    <w:rsid w:val="003E6E87"/>
    <w:rsid w:val="00401FC1"/>
    <w:rsid w:val="00424E34"/>
    <w:rsid w:val="00427B20"/>
    <w:rsid w:val="00436686"/>
    <w:rsid w:val="00441C35"/>
    <w:rsid w:val="0045259E"/>
    <w:rsid w:val="0045731B"/>
    <w:rsid w:val="00462047"/>
    <w:rsid w:val="00462079"/>
    <w:rsid w:val="00494F8D"/>
    <w:rsid w:val="004B0D86"/>
    <w:rsid w:val="004C35F4"/>
    <w:rsid w:val="004C5771"/>
    <w:rsid w:val="004F3C66"/>
    <w:rsid w:val="00534E94"/>
    <w:rsid w:val="005365E9"/>
    <w:rsid w:val="005456D3"/>
    <w:rsid w:val="005471F2"/>
    <w:rsid w:val="0055119C"/>
    <w:rsid w:val="00556C46"/>
    <w:rsid w:val="00560B6C"/>
    <w:rsid w:val="00567EC2"/>
    <w:rsid w:val="0059364D"/>
    <w:rsid w:val="005A28F9"/>
    <w:rsid w:val="005B317D"/>
    <w:rsid w:val="005C5D31"/>
    <w:rsid w:val="005E08A3"/>
    <w:rsid w:val="00601CEE"/>
    <w:rsid w:val="006332E8"/>
    <w:rsid w:val="00644794"/>
    <w:rsid w:val="006462CF"/>
    <w:rsid w:val="00653AE0"/>
    <w:rsid w:val="00665F30"/>
    <w:rsid w:val="0067591A"/>
    <w:rsid w:val="00692680"/>
    <w:rsid w:val="006D2B2D"/>
    <w:rsid w:val="006D7A50"/>
    <w:rsid w:val="006E7F09"/>
    <w:rsid w:val="0070000E"/>
    <w:rsid w:val="00721E97"/>
    <w:rsid w:val="00737977"/>
    <w:rsid w:val="00781468"/>
    <w:rsid w:val="00786AED"/>
    <w:rsid w:val="007B7815"/>
    <w:rsid w:val="007D4D82"/>
    <w:rsid w:val="007E28B6"/>
    <w:rsid w:val="007E39B2"/>
    <w:rsid w:val="007F25C2"/>
    <w:rsid w:val="007F76AF"/>
    <w:rsid w:val="008021C8"/>
    <w:rsid w:val="008038AE"/>
    <w:rsid w:val="00811C72"/>
    <w:rsid w:val="008472E5"/>
    <w:rsid w:val="008615C5"/>
    <w:rsid w:val="0086586D"/>
    <w:rsid w:val="00897932"/>
    <w:rsid w:val="008A2F1B"/>
    <w:rsid w:val="008B6846"/>
    <w:rsid w:val="008C04E8"/>
    <w:rsid w:val="008F2761"/>
    <w:rsid w:val="008F429D"/>
    <w:rsid w:val="00906861"/>
    <w:rsid w:val="00911058"/>
    <w:rsid w:val="00922734"/>
    <w:rsid w:val="00927472"/>
    <w:rsid w:val="009276C3"/>
    <w:rsid w:val="0092798E"/>
    <w:rsid w:val="00930EB7"/>
    <w:rsid w:val="00935D2A"/>
    <w:rsid w:val="00945DB0"/>
    <w:rsid w:val="0095653D"/>
    <w:rsid w:val="009637AE"/>
    <w:rsid w:val="00981A6C"/>
    <w:rsid w:val="009826C3"/>
    <w:rsid w:val="009B70F5"/>
    <w:rsid w:val="009C0A7B"/>
    <w:rsid w:val="009C58B8"/>
    <w:rsid w:val="009E5910"/>
    <w:rsid w:val="009E6474"/>
    <w:rsid w:val="009F4654"/>
    <w:rsid w:val="00A015E2"/>
    <w:rsid w:val="00A04DD1"/>
    <w:rsid w:val="00A061AE"/>
    <w:rsid w:val="00A06D7A"/>
    <w:rsid w:val="00A17094"/>
    <w:rsid w:val="00A32076"/>
    <w:rsid w:val="00A43851"/>
    <w:rsid w:val="00A63A29"/>
    <w:rsid w:val="00A71989"/>
    <w:rsid w:val="00A77041"/>
    <w:rsid w:val="00AA348E"/>
    <w:rsid w:val="00AA64A9"/>
    <w:rsid w:val="00AC7496"/>
    <w:rsid w:val="00AD1CA0"/>
    <w:rsid w:val="00AD6CD4"/>
    <w:rsid w:val="00B03166"/>
    <w:rsid w:val="00B05622"/>
    <w:rsid w:val="00B26822"/>
    <w:rsid w:val="00B3474F"/>
    <w:rsid w:val="00B36072"/>
    <w:rsid w:val="00B37AD3"/>
    <w:rsid w:val="00B4116B"/>
    <w:rsid w:val="00B45BD5"/>
    <w:rsid w:val="00B566A4"/>
    <w:rsid w:val="00B65938"/>
    <w:rsid w:val="00B72B6D"/>
    <w:rsid w:val="00B8607E"/>
    <w:rsid w:val="00BA5E1E"/>
    <w:rsid w:val="00BB27DF"/>
    <w:rsid w:val="00BB795A"/>
    <w:rsid w:val="00BD0683"/>
    <w:rsid w:val="00BD3112"/>
    <w:rsid w:val="00BE0507"/>
    <w:rsid w:val="00BF12AE"/>
    <w:rsid w:val="00BF225A"/>
    <w:rsid w:val="00C033A5"/>
    <w:rsid w:val="00C05BBF"/>
    <w:rsid w:val="00C32764"/>
    <w:rsid w:val="00C32E14"/>
    <w:rsid w:val="00C33EC2"/>
    <w:rsid w:val="00C3579A"/>
    <w:rsid w:val="00C471EF"/>
    <w:rsid w:val="00C625D6"/>
    <w:rsid w:val="00C64EE2"/>
    <w:rsid w:val="00C6695B"/>
    <w:rsid w:val="00C87A3D"/>
    <w:rsid w:val="00CA37C4"/>
    <w:rsid w:val="00CA4E9E"/>
    <w:rsid w:val="00CC2235"/>
    <w:rsid w:val="00CC4DFF"/>
    <w:rsid w:val="00CE2063"/>
    <w:rsid w:val="00D11610"/>
    <w:rsid w:val="00D13E9E"/>
    <w:rsid w:val="00D252BD"/>
    <w:rsid w:val="00D35E3F"/>
    <w:rsid w:val="00D42D4A"/>
    <w:rsid w:val="00D566BB"/>
    <w:rsid w:val="00D6216C"/>
    <w:rsid w:val="00D64C45"/>
    <w:rsid w:val="00D75200"/>
    <w:rsid w:val="00D97F02"/>
    <w:rsid w:val="00DA1D06"/>
    <w:rsid w:val="00DA31C4"/>
    <w:rsid w:val="00DA3F8F"/>
    <w:rsid w:val="00DB1B3D"/>
    <w:rsid w:val="00DC459F"/>
    <w:rsid w:val="00DC46FE"/>
    <w:rsid w:val="00DD3214"/>
    <w:rsid w:val="00DD3E04"/>
    <w:rsid w:val="00DE2C53"/>
    <w:rsid w:val="00DF4146"/>
    <w:rsid w:val="00E00296"/>
    <w:rsid w:val="00E06647"/>
    <w:rsid w:val="00E149EF"/>
    <w:rsid w:val="00E1723C"/>
    <w:rsid w:val="00E352FB"/>
    <w:rsid w:val="00E44B90"/>
    <w:rsid w:val="00E47EBF"/>
    <w:rsid w:val="00E50786"/>
    <w:rsid w:val="00E80467"/>
    <w:rsid w:val="00E85C4F"/>
    <w:rsid w:val="00E96F9C"/>
    <w:rsid w:val="00EB5958"/>
    <w:rsid w:val="00EC0FB9"/>
    <w:rsid w:val="00EE07C9"/>
    <w:rsid w:val="00EE5794"/>
    <w:rsid w:val="00EF072E"/>
    <w:rsid w:val="00EF16F6"/>
    <w:rsid w:val="00EF72AE"/>
    <w:rsid w:val="00F23434"/>
    <w:rsid w:val="00F30ED2"/>
    <w:rsid w:val="00F311D3"/>
    <w:rsid w:val="00F330F5"/>
    <w:rsid w:val="00F33FEA"/>
    <w:rsid w:val="00F34802"/>
    <w:rsid w:val="00F3534A"/>
    <w:rsid w:val="00F40529"/>
    <w:rsid w:val="00F457CD"/>
    <w:rsid w:val="00F4711F"/>
    <w:rsid w:val="00F641A3"/>
    <w:rsid w:val="00F768A1"/>
    <w:rsid w:val="00F95ADE"/>
    <w:rsid w:val="00FA5F0C"/>
    <w:rsid w:val="00FD3F28"/>
    <w:rsid w:val="00FD4FD3"/>
    <w:rsid w:val="08BA04B3"/>
    <w:rsid w:val="116F6DE2"/>
    <w:rsid w:val="1C8A56B0"/>
    <w:rsid w:val="2E3D2AF0"/>
    <w:rsid w:val="3FFE0ECA"/>
    <w:rsid w:val="5E213646"/>
    <w:rsid w:val="655B61A2"/>
    <w:rsid w:val="F3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2020-04-28T01:54:00Z</dcterms:created>
  <dc:creator>hml</dc:creator>
  <cp:lastModifiedBy>麻导师</cp:lastModifiedBy>
  <cp:lastPrinted>2018-10-30T15:22:00Z</cp:lastPrinted>
  <dcterms:modified xsi:type="dcterms:W3CDTF">2021-08-17T11:49:46Z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1ABBCE1FC3B34256879143EB1373A3F5</vt:lpwstr>
  </property>
</Properties>
</file>