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Times New Roman" w:asciiTheme="majorEastAsia" w:hAnsiTheme="majorEastAsia" w:eastAsiaTheme="majorEastAsia"/>
        </w:rPr>
      </w:pPr>
      <w:r>
        <w:rPr>
          <w:rFonts w:hint="eastAsia" w:cs="Times New Roman" w:asciiTheme="majorEastAsia" w:hAnsiTheme="majorEastAsia" w:eastAsiaTheme="majorEastAsia"/>
          <w:b/>
          <w:sz w:val="32"/>
          <w:szCs w:val="32"/>
        </w:rPr>
        <w:t>FAST数据对外传输申请表-公开数据</w:t>
      </w:r>
    </w:p>
    <w:tbl>
      <w:tblPr>
        <w:tblStyle w:val="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417"/>
        <w:gridCol w:w="1276"/>
        <w:gridCol w:w="1843"/>
        <w:gridCol w:w="1275"/>
        <w:gridCol w:w="567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668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cs="Times New Roman" w:asciiTheme="majorEastAsia" w:hAnsiTheme="majorEastAsia" w:eastAsiaTheme="majorEastAsia"/>
                <w:szCs w:val="21"/>
              </w:rPr>
              <w:t>申请人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cs="Times New Roman" w:asciiTheme="majorEastAsia" w:hAnsiTheme="majorEastAsia" w:eastAsiaTheme="majorEastAsia"/>
                <w:szCs w:val="21"/>
              </w:rPr>
              <w:t>单  位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127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申请拷贝的   数据列表</w:t>
            </w:r>
          </w:p>
        </w:tc>
        <w:tc>
          <w:tcPr>
            <w:tcW w:w="2410" w:type="dxa"/>
            <w:gridSpan w:val="2"/>
            <w:vMerge w:val="restart"/>
            <w:vAlign w:val="center"/>
          </w:tcPr>
          <w:p>
            <w:pPr>
              <w:spacing w:line="360" w:lineRule="auto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见</w:t>
            </w:r>
            <w:r>
              <w:rPr>
                <w:rFonts w:cs="Times New Roman" w:asciiTheme="majorEastAsia" w:hAnsiTheme="majorEastAsia" w:eastAsiaTheme="majorEastAsia"/>
                <w:szCs w:val="21"/>
              </w:rPr>
              <w:t>下一页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668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cs="Times New Roman" w:asciiTheme="majorEastAsia" w:hAnsiTheme="majorEastAsia" w:eastAsiaTheme="majorEastAsia"/>
                <w:szCs w:val="21"/>
              </w:rPr>
              <w:t>邮  箱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cs="Times New Roman" w:asciiTheme="majorEastAsia" w:hAnsiTheme="majorEastAsia" w:eastAsiaTheme="majorEastAsia"/>
                <w:szCs w:val="21"/>
              </w:rPr>
              <w:t>电  话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  <w:tc>
          <w:tcPr>
            <w:tcW w:w="2410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668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cs="Times New Roman" w:asciiTheme="majorEastAsia" w:hAnsiTheme="majorEastAsia" w:eastAsiaTheme="majorEastAsia"/>
                <w:szCs w:val="21"/>
              </w:rPr>
              <w:t>职  位</w:t>
            </w:r>
          </w:p>
        </w:tc>
        <w:tc>
          <w:tcPr>
            <w:tcW w:w="453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cs="Times New Roman" w:asciiTheme="majorEastAsia" w:hAnsiTheme="majorEastAsia" w:eastAsiaTheme="majorEastAsia"/>
                <w:szCs w:val="21"/>
              </w:rPr>
              <w:t>□学生</w:t>
            </w: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 xml:space="preserve">  </w:t>
            </w:r>
            <w:r>
              <w:rPr>
                <w:rFonts w:cs="Times New Roman" w:asciiTheme="majorEastAsia" w:hAnsiTheme="majorEastAsia" w:eastAsiaTheme="majorEastAsia"/>
                <w:szCs w:val="21"/>
              </w:rPr>
              <w:t xml:space="preserve"> □博士后</w:t>
            </w: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 xml:space="preserve"> </w:t>
            </w:r>
            <w:r>
              <w:rPr>
                <w:rFonts w:cs="Times New Roman" w:asciiTheme="majorEastAsia" w:hAnsiTheme="majorEastAsia" w:eastAsiaTheme="majorEastAsia"/>
                <w:szCs w:val="21"/>
              </w:rPr>
              <w:t xml:space="preserve"> □工作人员</w:t>
            </w: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 xml:space="preserve">  </w:t>
            </w:r>
            <w:r>
              <w:rPr>
                <w:rFonts w:cs="Times New Roman" w:asciiTheme="majorEastAsia" w:hAnsiTheme="majorEastAsia" w:eastAsiaTheme="majorEastAsia"/>
                <w:szCs w:val="21"/>
              </w:rPr>
              <w:t xml:space="preserve"> □其它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cs="Times New Roman" w:asciiTheme="majorEastAsia" w:hAnsiTheme="majorEastAsia" w:eastAsiaTheme="majorEastAsia"/>
                <w:szCs w:val="21"/>
              </w:rPr>
              <w:t>导师（学生填写）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传输方式</w:t>
            </w:r>
          </w:p>
        </w:tc>
        <w:tc>
          <w:tcPr>
            <w:tcW w:w="8221" w:type="dxa"/>
            <w:gridSpan w:val="6"/>
            <w:vAlign w:val="center"/>
          </w:tcPr>
          <w:p>
            <w:pPr>
              <w:ind w:firstLine="105" w:firstLineChars="50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cs="Times New Roman" w:asciiTheme="majorEastAsia" w:hAnsiTheme="majorEastAsia" w:eastAsiaTheme="majorEastAsia"/>
                <w:szCs w:val="21"/>
              </w:rPr>
              <w:t xml:space="preserve">□ </w:t>
            </w: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自带硬盘到FAST观测基地复制数据  □ 邮寄硬盘到FAST观测基地复制数据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hint="eastAsia" w:cs="Times New Roman" w:asciiTheme="majorEastAsia" w:hAnsiTheme="majorEastAsia" w:eastAsia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  <w:lang w:val="en-US" w:eastAsia="zh-CN"/>
              </w:rPr>
              <w:t>寄回地址</w:t>
            </w:r>
          </w:p>
        </w:tc>
        <w:tc>
          <w:tcPr>
            <w:tcW w:w="8221" w:type="dxa"/>
            <w:gridSpan w:val="6"/>
            <w:vAlign w:val="center"/>
          </w:tcPr>
          <w:p>
            <w:pPr>
              <w:ind w:firstLine="105" w:firstLineChars="50"/>
              <w:rPr>
                <w:rFonts w:hint="eastAsia" w:cs="Times New Roman" w:asciiTheme="majorEastAsia" w:hAnsiTheme="majorEastAsia" w:eastAsiaTheme="maj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 w:asciiTheme="majorEastAsia" w:hAnsiTheme="majorEastAsia" w:eastAsiaTheme="majorEastAsia"/>
                <w:color w:val="7F7F7F" w:themeColor="background1" w:themeShade="80"/>
                <w:szCs w:val="21"/>
                <w:lang w:eastAsia="zh-CN"/>
              </w:rPr>
              <w:t>（</w:t>
            </w:r>
            <w:r>
              <w:rPr>
                <w:rFonts w:hint="eastAsia" w:cs="Times New Roman" w:asciiTheme="majorEastAsia" w:hAnsiTheme="majorEastAsia" w:eastAsiaTheme="majorEastAsia"/>
                <w:color w:val="7F7F7F" w:themeColor="background1" w:themeShade="80"/>
                <w:szCs w:val="21"/>
                <w:lang w:val="en-US" w:eastAsia="zh-CN"/>
              </w:rPr>
              <w:t>若需寄回，请详细填写寄回地址、收件人及电话</w:t>
            </w:r>
            <w:r>
              <w:rPr>
                <w:rFonts w:hint="eastAsia" w:cs="Times New Roman" w:asciiTheme="majorEastAsia" w:hAnsiTheme="majorEastAsia" w:eastAsiaTheme="majorEastAsia"/>
                <w:color w:val="7F7F7F" w:themeColor="background1" w:themeShade="80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</w:rPr>
            </w:pPr>
            <w:r>
              <w:rPr>
                <w:rFonts w:cs="Times New Roman" w:asciiTheme="majorEastAsia" w:hAnsiTheme="majorEastAsia" w:eastAsiaTheme="majorEastAsia"/>
              </w:rPr>
              <w:t>申  请</w:t>
            </w:r>
          </w:p>
          <w:p>
            <w:pPr>
              <w:jc w:val="center"/>
              <w:rPr>
                <w:rFonts w:cs="Times New Roman" w:asciiTheme="majorEastAsia" w:hAnsiTheme="majorEastAsia" w:eastAsiaTheme="majorEastAsia"/>
              </w:rPr>
            </w:pPr>
            <w:r>
              <w:rPr>
                <w:rFonts w:cs="Times New Roman" w:asciiTheme="majorEastAsia" w:hAnsiTheme="majorEastAsia" w:eastAsiaTheme="majorEastAsia"/>
              </w:rPr>
              <w:t>理  由</w:t>
            </w:r>
          </w:p>
        </w:tc>
        <w:tc>
          <w:tcPr>
            <w:tcW w:w="8221" w:type="dxa"/>
            <w:gridSpan w:val="6"/>
          </w:tcPr>
          <w:p>
            <w:pPr>
              <w:jc w:val="left"/>
              <w:rPr>
                <w:rFonts w:cs="Times New Roman" w:asciiTheme="majorEastAsia" w:hAnsiTheme="majorEastAsia" w:eastAsiaTheme="majorEastAsia"/>
              </w:rPr>
            </w:pPr>
          </w:p>
          <w:p>
            <w:pPr>
              <w:jc w:val="left"/>
              <w:rPr>
                <w:rFonts w:cs="Times New Roman" w:asciiTheme="majorEastAsia" w:hAnsiTheme="majorEastAsia" w:eastAsiaTheme="majorEastAsia"/>
              </w:rPr>
            </w:pPr>
          </w:p>
          <w:p>
            <w:pPr>
              <w:jc w:val="left"/>
              <w:rPr>
                <w:rFonts w:cs="Times New Roman" w:asciiTheme="majorEastAsia" w:hAnsiTheme="majorEastAsia" w:eastAsiaTheme="maj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4" w:hRule="atLeast"/>
        </w:trPr>
        <w:tc>
          <w:tcPr>
            <w:tcW w:w="1668" w:type="dxa"/>
            <w:vAlign w:val="center"/>
          </w:tcPr>
          <w:p>
            <w:pPr>
              <w:spacing w:line="276" w:lineRule="auto"/>
              <w:jc w:val="center"/>
              <w:rPr>
                <w:rFonts w:cs="Times New Roman" w:asciiTheme="majorEastAsia" w:hAnsiTheme="majorEastAsia" w:eastAsiaTheme="majorEastAsia"/>
              </w:rPr>
            </w:pPr>
            <w:r>
              <w:rPr>
                <w:rFonts w:cs="Times New Roman" w:asciiTheme="majorEastAsia" w:hAnsiTheme="majorEastAsia" w:eastAsiaTheme="majorEastAsia"/>
              </w:rPr>
              <w:t>申请人</w:t>
            </w:r>
          </w:p>
          <w:p>
            <w:pPr>
              <w:spacing w:line="276" w:lineRule="auto"/>
              <w:jc w:val="center"/>
              <w:rPr>
                <w:rFonts w:cs="Times New Roman" w:asciiTheme="majorEastAsia" w:hAnsiTheme="majorEastAsia" w:eastAsiaTheme="majorEastAsia"/>
              </w:rPr>
            </w:pPr>
            <w:r>
              <w:rPr>
                <w:rFonts w:cs="Times New Roman" w:asciiTheme="majorEastAsia" w:hAnsiTheme="majorEastAsia" w:eastAsiaTheme="majorEastAsia"/>
              </w:rPr>
              <w:t>承  诺</w:t>
            </w:r>
          </w:p>
        </w:tc>
        <w:tc>
          <w:tcPr>
            <w:tcW w:w="8221" w:type="dxa"/>
            <w:gridSpan w:val="6"/>
          </w:tcPr>
          <w:p>
            <w:pPr>
              <w:spacing w:line="276" w:lineRule="auto"/>
              <w:jc w:val="left"/>
              <w:rPr>
                <w:rFonts w:cs="Times New Roman" w:asciiTheme="majorEastAsia" w:hAnsiTheme="majorEastAsia" w:eastAsiaTheme="majorEastAsia"/>
              </w:rPr>
            </w:pPr>
            <w:r>
              <w:rPr>
                <w:rFonts w:cs="Times New Roman" w:asciiTheme="majorEastAsia" w:hAnsiTheme="majorEastAsia" w:eastAsiaTheme="majorEastAsia"/>
              </w:rPr>
              <w:t>本人承诺：</w:t>
            </w:r>
          </w:p>
          <w:p>
            <w:pPr>
              <w:spacing w:line="276" w:lineRule="auto"/>
              <w:jc w:val="left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cs="Times New Roman" w:asciiTheme="majorEastAsia" w:hAnsiTheme="majorEastAsia" w:eastAsiaTheme="majorEastAsia"/>
                <w:szCs w:val="21"/>
              </w:rPr>
              <w:t>□ 遵守相关法律和规定</w:t>
            </w: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；</w:t>
            </w:r>
          </w:p>
          <w:p>
            <w:pPr>
              <w:spacing w:line="276" w:lineRule="auto"/>
              <w:jc w:val="left"/>
              <w:rPr>
                <w:rFonts w:cs="Times New Roman" w:asciiTheme="majorEastAsia" w:hAnsiTheme="majorEastAsia" w:eastAsiaTheme="majorEastAsia"/>
              </w:rPr>
            </w:pPr>
            <w:r>
              <w:rPr>
                <w:rFonts w:hint="eastAsia" w:cs="Times New Roman" w:asciiTheme="majorEastAsia" w:hAnsiTheme="majorEastAsia" w:eastAsiaTheme="majorEastAsia"/>
              </w:rPr>
              <w:t>□ 遵守FAST数据相关政策。</w:t>
            </w:r>
          </w:p>
          <w:p>
            <w:pPr>
              <w:spacing w:line="276" w:lineRule="auto"/>
              <w:jc w:val="left"/>
              <w:rPr>
                <w:rFonts w:cs="Times New Roman" w:asciiTheme="majorEastAsia" w:hAnsiTheme="majorEastAsia" w:eastAsiaTheme="majorEastAsia"/>
              </w:rPr>
            </w:pPr>
          </w:p>
          <w:p>
            <w:pPr>
              <w:pStyle w:val="10"/>
              <w:spacing w:line="276" w:lineRule="auto"/>
              <w:ind w:left="624" w:firstLine="0" w:firstLineChars="0"/>
              <w:rPr>
                <w:rFonts w:cs="Times New Roman" w:asciiTheme="majorEastAsia" w:hAnsiTheme="majorEastAsia" w:eastAsiaTheme="majorEastAsia"/>
              </w:rPr>
            </w:pPr>
            <w:r>
              <w:rPr>
                <w:rFonts w:cs="Times New Roman" w:asciiTheme="majorEastAsia" w:hAnsiTheme="majorEastAsia" w:eastAsiaTheme="majorEastAsia"/>
              </w:rPr>
              <w:t xml:space="preserve">       </w:t>
            </w:r>
            <w:r>
              <w:rPr>
                <w:rFonts w:hint="eastAsia" w:cs="Times New Roman" w:asciiTheme="majorEastAsia" w:hAnsiTheme="majorEastAsia" w:eastAsiaTheme="majorEastAsia"/>
              </w:rPr>
              <w:t xml:space="preserve">    </w:t>
            </w:r>
            <w:r>
              <w:rPr>
                <w:rFonts w:cs="Times New Roman" w:asciiTheme="majorEastAsia" w:hAnsiTheme="majorEastAsia" w:eastAsiaTheme="majorEastAsia"/>
              </w:rPr>
              <w:t xml:space="preserve"> 申请人签字:        </w:t>
            </w:r>
            <w:r>
              <w:rPr>
                <w:rFonts w:hint="eastAsia" w:cs="Times New Roman" w:asciiTheme="majorEastAsia" w:hAnsiTheme="majorEastAsia" w:eastAsiaTheme="majorEastAsia"/>
              </w:rPr>
              <w:t xml:space="preserve">               </w:t>
            </w:r>
            <w:r>
              <w:rPr>
                <w:rFonts w:cs="Times New Roman" w:asciiTheme="majorEastAsia" w:hAnsiTheme="majorEastAsia" w:eastAsiaTheme="majorEastAsia"/>
              </w:rPr>
              <w:t xml:space="preserve">   </w:t>
            </w:r>
            <w:r>
              <w:rPr>
                <w:rFonts w:hint="eastAsia" w:cs="Times New Roman" w:asciiTheme="majorEastAsia" w:hAnsiTheme="majorEastAsia" w:eastAsiaTheme="majorEastAsia"/>
              </w:rPr>
              <w:t xml:space="preserve"> </w:t>
            </w:r>
            <w:r>
              <w:rPr>
                <w:rFonts w:cs="Times New Roman" w:asciiTheme="majorEastAsia" w:hAnsiTheme="majorEastAsia" w:eastAsiaTheme="majorEastAsia"/>
              </w:rPr>
              <w:t xml:space="preserve">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1668" w:type="dxa"/>
            <w:vAlign w:val="center"/>
          </w:tcPr>
          <w:p>
            <w:pPr>
              <w:spacing w:line="276" w:lineRule="auto"/>
              <w:jc w:val="center"/>
              <w:rPr>
                <w:rFonts w:cs="Times New Roman" w:asciiTheme="majorEastAsia" w:hAnsiTheme="majorEastAsia" w:eastAsiaTheme="majorEastAsia"/>
              </w:rPr>
            </w:pPr>
            <w:r>
              <w:rPr>
                <w:rFonts w:hint="eastAsia" w:cs="Times New Roman" w:asciiTheme="majorEastAsia" w:hAnsiTheme="majorEastAsia" w:eastAsiaTheme="majorEastAsia"/>
              </w:rPr>
              <w:t>FAST数据中心部门负责人</w:t>
            </w:r>
          </w:p>
        </w:tc>
        <w:tc>
          <w:tcPr>
            <w:tcW w:w="8221" w:type="dxa"/>
            <w:gridSpan w:val="6"/>
            <w:vAlign w:val="bottom"/>
          </w:tcPr>
          <w:p>
            <w:pPr>
              <w:spacing w:line="276" w:lineRule="auto"/>
              <w:ind w:left="204"/>
              <w:rPr>
                <w:rFonts w:cs="Times New Roman" w:asciiTheme="majorEastAsia" w:hAnsiTheme="majorEastAsia" w:eastAsiaTheme="majorEastAsia"/>
              </w:rPr>
            </w:pPr>
            <w:r>
              <w:rPr>
                <w:rFonts w:cs="Times New Roman" w:asciiTheme="majorEastAsia" w:hAnsiTheme="majorEastAsia" w:eastAsiaTheme="majorEastAsia"/>
                <w:szCs w:val="21"/>
              </w:rPr>
              <w:t xml:space="preserve">□ </w:t>
            </w:r>
            <w:r>
              <w:rPr>
                <w:rFonts w:cs="Times New Roman" w:asciiTheme="majorEastAsia" w:hAnsiTheme="majorEastAsia" w:eastAsiaTheme="majorEastAsia"/>
              </w:rPr>
              <w:t xml:space="preserve">同意        </w:t>
            </w:r>
            <w:r>
              <w:rPr>
                <w:rFonts w:cs="Times New Roman" w:asciiTheme="majorEastAsia" w:hAnsiTheme="majorEastAsia" w:eastAsiaTheme="majorEastAsia"/>
                <w:szCs w:val="21"/>
              </w:rPr>
              <w:t xml:space="preserve">□ </w:t>
            </w:r>
            <w:r>
              <w:rPr>
                <w:rFonts w:cs="Times New Roman" w:asciiTheme="majorEastAsia" w:hAnsiTheme="majorEastAsia" w:eastAsiaTheme="majorEastAsia"/>
              </w:rPr>
              <w:t>不同意</w:t>
            </w:r>
          </w:p>
          <w:p>
            <w:pPr>
              <w:pStyle w:val="10"/>
              <w:spacing w:line="276" w:lineRule="auto"/>
              <w:ind w:left="624" w:firstLine="1260" w:firstLineChars="600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cs="Times New Roman" w:asciiTheme="majorEastAsia" w:hAnsiTheme="majorEastAsia" w:eastAsiaTheme="majorEastAsia"/>
              </w:rPr>
              <w:t xml:space="preserve">       </w:t>
            </w:r>
            <w:r>
              <w:rPr>
                <w:rFonts w:hint="eastAsia" w:cs="Times New Roman" w:asciiTheme="majorEastAsia" w:hAnsiTheme="majorEastAsia" w:eastAsiaTheme="majorEastAsia"/>
              </w:rPr>
              <w:t xml:space="preserve">    </w:t>
            </w:r>
            <w:r>
              <w:rPr>
                <w:rFonts w:cs="Times New Roman" w:asciiTheme="majorEastAsia" w:hAnsiTheme="majorEastAsia" w:eastAsiaTheme="majorEastAsia"/>
              </w:rPr>
              <w:t>签字:</w:t>
            </w:r>
            <w:r>
              <w:rPr>
                <w:rFonts w:hint="eastAsia" w:cs="Times New Roman" w:asciiTheme="majorEastAsia" w:hAnsiTheme="majorEastAsia" w:eastAsiaTheme="majorEastAsia"/>
              </w:rPr>
              <w:t xml:space="preserve">    </w:t>
            </w:r>
            <w:r>
              <w:rPr>
                <w:rFonts w:cs="Times New Roman" w:asciiTheme="majorEastAsia" w:hAnsiTheme="majorEastAsia" w:eastAsiaTheme="majorEastAsia"/>
              </w:rPr>
              <w:t xml:space="preserve">   </w:t>
            </w:r>
            <w:r>
              <w:rPr>
                <w:rFonts w:hint="eastAsia" w:cs="Times New Roman" w:asciiTheme="majorEastAsia" w:hAnsiTheme="majorEastAsia" w:eastAsiaTheme="majorEastAsia"/>
              </w:rPr>
              <w:t xml:space="preserve"> </w:t>
            </w:r>
            <w:r>
              <w:rPr>
                <w:rFonts w:cs="Times New Roman" w:asciiTheme="majorEastAsia" w:hAnsiTheme="majorEastAsia" w:eastAsiaTheme="majorEastAsia"/>
              </w:rPr>
              <w:t xml:space="preserve">  </w:t>
            </w:r>
            <w:r>
              <w:rPr>
                <w:rFonts w:hint="eastAsia" w:cs="Times New Roman" w:asciiTheme="majorEastAsia" w:hAnsiTheme="majorEastAsia" w:eastAsiaTheme="majorEastAsia"/>
              </w:rPr>
              <w:t xml:space="preserve">             </w:t>
            </w:r>
            <w:r>
              <w:rPr>
                <w:rFonts w:cs="Times New Roman" w:asciiTheme="majorEastAsia" w:hAnsiTheme="majorEastAsia" w:eastAsiaTheme="majorEastAsia"/>
              </w:rPr>
              <w:t xml:space="preserve">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1668" w:type="dxa"/>
            <w:vAlign w:val="center"/>
          </w:tcPr>
          <w:p>
            <w:pPr>
              <w:spacing w:line="276" w:lineRule="auto"/>
              <w:jc w:val="center"/>
              <w:rPr>
                <w:rFonts w:cs="Times New Roman" w:asciiTheme="majorEastAsia" w:hAnsiTheme="majorEastAsia" w:eastAsiaTheme="majorEastAsia"/>
              </w:rPr>
            </w:pPr>
            <w:r>
              <w:rPr>
                <w:rFonts w:hint="eastAsia" w:cs="Times New Roman" w:asciiTheme="majorEastAsia" w:hAnsiTheme="majorEastAsia" w:eastAsiaTheme="majorEastAsia"/>
              </w:rPr>
              <w:t>管理员</w:t>
            </w:r>
          </w:p>
          <w:p>
            <w:pPr>
              <w:spacing w:line="276" w:lineRule="auto"/>
              <w:jc w:val="center"/>
              <w:rPr>
                <w:rFonts w:cs="Times New Roman" w:asciiTheme="majorEastAsia" w:hAnsiTheme="majorEastAsia" w:eastAsiaTheme="majorEastAsia"/>
              </w:rPr>
            </w:pPr>
            <w:r>
              <w:rPr>
                <w:rFonts w:hint="eastAsia" w:cs="Times New Roman" w:asciiTheme="majorEastAsia" w:hAnsiTheme="majorEastAsia" w:eastAsiaTheme="majorEastAsia"/>
              </w:rPr>
              <w:t>确认</w:t>
            </w:r>
          </w:p>
        </w:tc>
        <w:tc>
          <w:tcPr>
            <w:tcW w:w="8221" w:type="dxa"/>
            <w:gridSpan w:val="6"/>
            <w:vAlign w:val="bottom"/>
          </w:tcPr>
          <w:p>
            <w:pPr>
              <w:spacing w:line="276" w:lineRule="auto"/>
              <w:ind w:firstLine="31" w:firstLineChars="15"/>
              <w:jc w:val="left"/>
              <w:rPr>
                <w:rFonts w:cs="Times New Roman" w:asciiTheme="majorEastAsia" w:hAnsiTheme="majorEastAsia" w:eastAsiaTheme="majorEastAsia"/>
                <w:szCs w:val="21"/>
              </w:rPr>
            </w:pPr>
          </w:p>
          <w:p>
            <w:pPr>
              <w:spacing w:line="276" w:lineRule="auto"/>
              <w:jc w:val="left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该项目（编号：         ）数据</w:t>
            </w:r>
            <w:r>
              <w:rPr>
                <w:rFonts w:hint="eastAsia" w:cs="Times New Roman" w:asciiTheme="majorEastAsia" w:hAnsiTheme="majorEastAsia" w:eastAsiaTheme="majorEastAsia"/>
                <w:szCs w:val="21"/>
                <w:lang w:eastAsia="zh-CN"/>
              </w:rPr>
              <w:t>（第</w:t>
            </w:r>
            <w:r>
              <w:rPr>
                <w:rFonts w:hint="eastAsia" w:cs="Times New Roman" w:asciiTheme="majorEastAsia" w:hAnsiTheme="majorEastAsia" w:eastAsiaTheme="majorEastAsia"/>
                <w:szCs w:val="21"/>
                <w:lang w:val="en-US" w:eastAsia="zh-CN"/>
              </w:rPr>
              <w:t xml:space="preserve">  批/全部</w:t>
            </w:r>
            <w:r>
              <w:rPr>
                <w:rFonts w:hint="eastAsia" w:cs="Times New Roman" w:asciiTheme="majorEastAsia" w:hAnsiTheme="majorEastAsia" w:eastAsiaTheme="majorEastAsia"/>
                <w:szCs w:val="21"/>
                <w:lang w:eastAsia="zh-CN"/>
              </w:rPr>
              <w:t>）</w:t>
            </w: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 xml:space="preserve">已于     年  </w:t>
            </w:r>
            <w:r>
              <w:rPr>
                <w:rFonts w:hint="eastAsia" w:cs="Times New Roman" w:asciiTheme="majorEastAsia" w:hAnsiTheme="majorEastAsia" w:eastAsiaTheme="major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 xml:space="preserve">月 </w:t>
            </w:r>
            <w:r>
              <w:rPr>
                <w:rFonts w:hint="eastAsia" w:cs="Times New Roman" w:asciiTheme="majorEastAsia" w:hAnsiTheme="majorEastAsia" w:eastAsiaTheme="major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 xml:space="preserve"> 日拷走</w:t>
            </w:r>
          </w:p>
          <w:p>
            <w:pPr>
              <w:spacing w:line="276" w:lineRule="auto"/>
              <w:rPr>
                <w:rFonts w:hint="eastAsia" w:cs="Times New Roman" w:asciiTheme="majorEastAsia" w:hAnsiTheme="majorEastAsia" w:eastAsiaTheme="majorEastAsia"/>
                <w:szCs w:val="21"/>
                <w:lang w:eastAsia="zh-CN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  <w:lang w:eastAsia="zh-CN"/>
              </w:rPr>
              <w:t>管理员</w:t>
            </w: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 xml:space="preserve">签字：            </w:t>
            </w:r>
            <w:r>
              <w:rPr>
                <w:rFonts w:hint="eastAsia" w:cs="Times New Roman" w:asciiTheme="majorEastAsia" w:hAnsiTheme="majorEastAsia" w:eastAsiaTheme="majorEastAsia"/>
                <w:szCs w:val="21"/>
                <w:lang w:eastAsia="zh-CN"/>
              </w:rPr>
              <w:t>发送快递单号</w:t>
            </w:r>
            <w:r>
              <w:rPr>
                <w:rFonts w:hint="eastAsia" w:cs="Times New Roman" w:asciiTheme="majorEastAsia" w:hAnsiTheme="majorEastAsia" w:eastAsiaTheme="majorEastAsia"/>
                <w:szCs w:val="21"/>
                <w:lang w:val="en-US" w:eastAsia="zh-CN"/>
              </w:rPr>
              <w:t>(或FAST现场取走签字)</w:t>
            </w:r>
            <w:r>
              <w:rPr>
                <w:rFonts w:hint="eastAsia" w:cs="Times New Roman" w:asciiTheme="majorEastAsia" w:hAnsiTheme="majorEastAsia" w:eastAsiaTheme="majorEastAsia"/>
                <w:szCs w:val="21"/>
                <w:lang w:eastAsia="zh-CN"/>
              </w:rPr>
              <w:t>：</w:t>
            </w:r>
          </w:p>
          <w:p>
            <w:pPr>
              <w:spacing w:line="276" w:lineRule="auto"/>
              <w:rPr>
                <w:rFonts w:hint="eastAsia" w:cs="Times New Roman" w:asciiTheme="majorEastAsia" w:hAnsiTheme="majorEastAsia" w:eastAsiaTheme="majorEastAsia"/>
                <w:szCs w:val="21"/>
                <w:lang w:eastAsia="zh-CN"/>
              </w:rPr>
            </w:pPr>
          </w:p>
          <w:p>
            <w:pPr>
              <w:spacing w:line="276" w:lineRule="auto"/>
              <w:jc w:val="left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该项目（编号：         ）数据</w:t>
            </w:r>
            <w:r>
              <w:rPr>
                <w:rFonts w:hint="eastAsia" w:cs="Times New Roman" w:asciiTheme="majorEastAsia" w:hAnsiTheme="majorEastAsia" w:eastAsiaTheme="majorEastAsia"/>
                <w:szCs w:val="21"/>
                <w:lang w:eastAsia="zh-CN"/>
              </w:rPr>
              <w:t>（第</w:t>
            </w:r>
            <w:r>
              <w:rPr>
                <w:rFonts w:hint="eastAsia" w:cs="Times New Roman" w:asciiTheme="majorEastAsia" w:hAnsiTheme="majorEastAsia" w:eastAsiaTheme="majorEastAsia"/>
                <w:szCs w:val="21"/>
                <w:lang w:val="en-US" w:eastAsia="zh-CN"/>
              </w:rPr>
              <w:t xml:space="preserve">  批/全部</w:t>
            </w:r>
            <w:r>
              <w:rPr>
                <w:rFonts w:hint="eastAsia" w:cs="Times New Roman" w:asciiTheme="majorEastAsia" w:hAnsiTheme="majorEastAsia" w:eastAsiaTheme="majorEastAsia"/>
                <w:szCs w:val="21"/>
                <w:lang w:eastAsia="zh-CN"/>
              </w:rPr>
              <w:t>）</w:t>
            </w: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 xml:space="preserve">已于     年  </w:t>
            </w:r>
            <w:r>
              <w:rPr>
                <w:rFonts w:hint="eastAsia" w:cs="Times New Roman" w:asciiTheme="majorEastAsia" w:hAnsiTheme="majorEastAsia" w:eastAsiaTheme="major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 xml:space="preserve">月 </w:t>
            </w:r>
            <w:r>
              <w:rPr>
                <w:rFonts w:hint="eastAsia" w:cs="Times New Roman" w:asciiTheme="majorEastAsia" w:hAnsiTheme="majorEastAsia" w:eastAsiaTheme="major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 xml:space="preserve"> 日拷走</w:t>
            </w:r>
          </w:p>
          <w:p>
            <w:pPr>
              <w:spacing w:line="276" w:lineRule="auto"/>
              <w:rPr>
                <w:rFonts w:hint="eastAsia"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  <w:lang w:eastAsia="zh-CN"/>
              </w:rPr>
              <w:t>管理员</w:t>
            </w: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 xml:space="preserve">签字：            </w:t>
            </w:r>
            <w:r>
              <w:rPr>
                <w:rFonts w:hint="eastAsia" w:cs="Times New Roman" w:asciiTheme="majorEastAsia" w:hAnsiTheme="majorEastAsia" w:eastAsiaTheme="majorEastAsia"/>
                <w:szCs w:val="21"/>
                <w:lang w:eastAsia="zh-CN"/>
              </w:rPr>
              <w:t>发送快递单号</w:t>
            </w:r>
            <w:r>
              <w:rPr>
                <w:rFonts w:hint="eastAsia" w:cs="Times New Roman" w:asciiTheme="majorEastAsia" w:hAnsiTheme="majorEastAsia" w:eastAsiaTheme="majorEastAsia"/>
                <w:szCs w:val="21"/>
                <w:lang w:val="en-US" w:eastAsia="zh-CN"/>
              </w:rPr>
              <w:t>(或FAST现场取走签字)</w:t>
            </w:r>
            <w:r>
              <w:rPr>
                <w:rFonts w:hint="eastAsia" w:cs="Times New Roman" w:asciiTheme="majorEastAsia" w:hAnsiTheme="majorEastAsia" w:eastAsiaTheme="majorEastAsia"/>
                <w:szCs w:val="21"/>
                <w:lang w:eastAsia="zh-CN"/>
              </w:rPr>
              <w:t>：</w:t>
            </w: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 xml:space="preserve">   </w:t>
            </w:r>
          </w:p>
          <w:p>
            <w:pPr>
              <w:spacing w:line="276" w:lineRule="auto"/>
              <w:rPr>
                <w:rFonts w:hint="eastAsia"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 xml:space="preserve">        </w:t>
            </w:r>
          </w:p>
          <w:p>
            <w:pPr>
              <w:spacing w:line="276" w:lineRule="auto"/>
              <w:jc w:val="left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该项目（编号：         ）数据</w:t>
            </w:r>
            <w:r>
              <w:rPr>
                <w:rFonts w:hint="eastAsia" w:cs="Times New Roman" w:asciiTheme="majorEastAsia" w:hAnsiTheme="majorEastAsia" w:eastAsiaTheme="majorEastAsia"/>
                <w:szCs w:val="21"/>
                <w:lang w:eastAsia="zh-CN"/>
              </w:rPr>
              <w:t>（第</w:t>
            </w:r>
            <w:r>
              <w:rPr>
                <w:rFonts w:hint="eastAsia" w:cs="Times New Roman" w:asciiTheme="majorEastAsia" w:hAnsiTheme="majorEastAsia" w:eastAsiaTheme="majorEastAsia"/>
                <w:szCs w:val="21"/>
                <w:lang w:val="en-US" w:eastAsia="zh-CN"/>
              </w:rPr>
              <w:t xml:space="preserve">  批/全部</w:t>
            </w:r>
            <w:r>
              <w:rPr>
                <w:rFonts w:hint="eastAsia" w:cs="Times New Roman" w:asciiTheme="majorEastAsia" w:hAnsiTheme="majorEastAsia" w:eastAsiaTheme="majorEastAsia"/>
                <w:szCs w:val="21"/>
                <w:lang w:eastAsia="zh-CN"/>
              </w:rPr>
              <w:t>）</w:t>
            </w: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 xml:space="preserve">已于     年  </w:t>
            </w:r>
            <w:r>
              <w:rPr>
                <w:rFonts w:hint="eastAsia" w:cs="Times New Roman" w:asciiTheme="majorEastAsia" w:hAnsiTheme="majorEastAsia" w:eastAsiaTheme="major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 xml:space="preserve">月 </w:t>
            </w:r>
            <w:r>
              <w:rPr>
                <w:rFonts w:hint="eastAsia" w:cs="Times New Roman" w:asciiTheme="majorEastAsia" w:hAnsiTheme="majorEastAsia" w:eastAsiaTheme="major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 xml:space="preserve"> 日拷走</w:t>
            </w:r>
          </w:p>
          <w:p>
            <w:pPr>
              <w:spacing w:line="276" w:lineRule="auto"/>
              <w:rPr>
                <w:rFonts w:hint="eastAsia" w:cs="Times New Roman" w:asciiTheme="majorEastAsia" w:hAnsiTheme="majorEastAsia" w:eastAsiaTheme="majorEastAsia"/>
                <w:szCs w:val="21"/>
                <w:lang w:eastAsia="zh-CN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  <w:lang w:eastAsia="zh-CN"/>
              </w:rPr>
              <w:t>管理员</w:t>
            </w: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 xml:space="preserve">签字：           </w:t>
            </w:r>
            <w:r>
              <w:rPr>
                <w:rFonts w:hint="eastAsia" w:cs="Times New Roman" w:asciiTheme="majorEastAsia" w:hAnsiTheme="majorEastAsia" w:eastAsiaTheme="major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 w:cs="Times New Roman" w:asciiTheme="majorEastAsia" w:hAnsiTheme="majorEastAsia" w:eastAsiaTheme="majorEastAsia"/>
                <w:szCs w:val="21"/>
                <w:lang w:eastAsia="zh-CN"/>
              </w:rPr>
              <w:t>发送快递单号</w:t>
            </w:r>
            <w:r>
              <w:rPr>
                <w:rFonts w:hint="eastAsia" w:cs="Times New Roman" w:asciiTheme="majorEastAsia" w:hAnsiTheme="majorEastAsia" w:eastAsiaTheme="majorEastAsia"/>
                <w:szCs w:val="21"/>
                <w:lang w:val="en-US" w:eastAsia="zh-CN"/>
              </w:rPr>
              <w:t>(或FAST现场取走签字)</w:t>
            </w:r>
            <w:r>
              <w:rPr>
                <w:rFonts w:hint="eastAsia" w:cs="Times New Roman" w:asciiTheme="majorEastAsia" w:hAnsiTheme="majorEastAsia" w:eastAsiaTheme="majorEastAsia"/>
                <w:szCs w:val="21"/>
                <w:lang w:eastAsia="zh-CN"/>
              </w:rPr>
              <w:t>：</w:t>
            </w:r>
          </w:p>
          <w:p>
            <w:pPr>
              <w:spacing w:line="276" w:lineRule="auto"/>
              <w:rPr>
                <w:rFonts w:hint="eastAsia" w:cs="Times New Roman" w:asciiTheme="majorEastAsia" w:hAnsiTheme="majorEastAsia" w:eastAsiaTheme="majorEastAsia"/>
                <w:szCs w:val="21"/>
                <w:lang w:eastAsia="zh-CN"/>
              </w:rPr>
            </w:pPr>
          </w:p>
          <w:p>
            <w:pPr>
              <w:spacing w:line="276" w:lineRule="auto"/>
              <w:jc w:val="left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该项目（编号：         ）数据</w:t>
            </w:r>
            <w:r>
              <w:rPr>
                <w:rFonts w:hint="eastAsia" w:cs="Times New Roman" w:asciiTheme="majorEastAsia" w:hAnsiTheme="majorEastAsia" w:eastAsiaTheme="majorEastAsia"/>
                <w:szCs w:val="21"/>
                <w:lang w:eastAsia="zh-CN"/>
              </w:rPr>
              <w:t>（第</w:t>
            </w:r>
            <w:r>
              <w:rPr>
                <w:rFonts w:hint="eastAsia" w:cs="Times New Roman" w:asciiTheme="majorEastAsia" w:hAnsiTheme="majorEastAsia" w:eastAsiaTheme="majorEastAsia"/>
                <w:szCs w:val="21"/>
                <w:lang w:val="en-US" w:eastAsia="zh-CN"/>
              </w:rPr>
              <w:t xml:space="preserve">  批/全部</w:t>
            </w:r>
            <w:r>
              <w:rPr>
                <w:rFonts w:hint="eastAsia" w:cs="Times New Roman" w:asciiTheme="majorEastAsia" w:hAnsiTheme="majorEastAsia" w:eastAsiaTheme="majorEastAsia"/>
                <w:szCs w:val="21"/>
                <w:lang w:eastAsia="zh-CN"/>
              </w:rPr>
              <w:t>）</w:t>
            </w: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 xml:space="preserve">已于     年  </w:t>
            </w:r>
            <w:r>
              <w:rPr>
                <w:rFonts w:hint="eastAsia" w:cs="Times New Roman" w:asciiTheme="majorEastAsia" w:hAnsiTheme="majorEastAsia" w:eastAsiaTheme="major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 xml:space="preserve">月 </w:t>
            </w:r>
            <w:r>
              <w:rPr>
                <w:rFonts w:hint="eastAsia" w:cs="Times New Roman" w:asciiTheme="majorEastAsia" w:hAnsiTheme="majorEastAsia" w:eastAsiaTheme="major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 xml:space="preserve"> 日拷走</w:t>
            </w:r>
          </w:p>
          <w:p>
            <w:pPr>
              <w:spacing w:line="276" w:lineRule="auto"/>
              <w:rPr>
                <w:rFonts w:hint="eastAsia" w:cs="Times New Roman" w:asciiTheme="majorEastAsia" w:hAnsiTheme="majorEastAsia" w:eastAsiaTheme="majorEastAsia"/>
                <w:szCs w:val="21"/>
                <w:lang w:eastAsia="zh-CN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  <w:lang w:eastAsia="zh-CN"/>
              </w:rPr>
              <w:t>管理员</w:t>
            </w: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 xml:space="preserve">签字：            </w:t>
            </w:r>
            <w:r>
              <w:rPr>
                <w:rFonts w:hint="eastAsia" w:cs="Times New Roman" w:asciiTheme="majorEastAsia" w:hAnsiTheme="majorEastAsia" w:eastAsiaTheme="major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 w:cs="Times New Roman" w:asciiTheme="majorEastAsia" w:hAnsiTheme="majorEastAsia" w:eastAsiaTheme="majorEastAsia"/>
                <w:szCs w:val="21"/>
                <w:lang w:eastAsia="zh-CN"/>
              </w:rPr>
              <w:t>发送快递单号</w:t>
            </w:r>
            <w:r>
              <w:rPr>
                <w:rFonts w:hint="eastAsia" w:cs="Times New Roman" w:asciiTheme="majorEastAsia" w:hAnsiTheme="majorEastAsia" w:eastAsiaTheme="majorEastAsia"/>
                <w:szCs w:val="21"/>
                <w:lang w:val="en-US" w:eastAsia="zh-CN"/>
              </w:rPr>
              <w:t>(或FAST现场取走签字)</w:t>
            </w:r>
            <w:r>
              <w:rPr>
                <w:rFonts w:hint="eastAsia" w:cs="Times New Roman" w:asciiTheme="majorEastAsia" w:hAnsiTheme="majorEastAsia" w:eastAsiaTheme="majorEastAsia"/>
                <w:szCs w:val="21"/>
                <w:lang w:eastAsia="zh-CN"/>
              </w:rPr>
              <w:t>：</w:t>
            </w:r>
          </w:p>
          <w:p>
            <w:pPr>
              <w:spacing w:line="276" w:lineRule="auto"/>
              <w:ind w:firstLine="5985" w:firstLineChars="2850"/>
              <w:rPr>
                <w:rFonts w:hint="eastAsia"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 xml:space="preserve">      </w:t>
            </w:r>
          </w:p>
          <w:p>
            <w:pPr>
              <w:spacing w:line="276" w:lineRule="auto"/>
              <w:jc w:val="left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>该项目（编号：         ）数据</w:t>
            </w:r>
            <w:r>
              <w:rPr>
                <w:rFonts w:hint="eastAsia" w:cs="Times New Roman" w:asciiTheme="majorEastAsia" w:hAnsiTheme="majorEastAsia" w:eastAsiaTheme="majorEastAsia"/>
                <w:szCs w:val="21"/>
                <w:lang w:eastAsia="zh-CN"/>
              </w:rPr>
              <w:t>（第</w:t>
            </w:r>
            <w:r>
              <w:rPr>
                <w:rFonts w:hint="eastAsia" w:cs="Times New Roman" w:asciiTheme="majorEastAsia" w:hAnsiTheme="majorEastAsia" w:eastAsiaTheme="majorEastAsia"/>
                <w:szCs w:val="21"/>
                <w:lang w:val="en-US" w:eastAsia="zh-CN"/>
              </w:rPr>
              <w:t xml:space="preserve">  批/全部</w:t>
            </w:r>
            <w:r>
              <w:rPr>
                <w:rFonts w:hint="eastAsia" w:cs="Times New Roman" w:asciiTheme="majorEastAsia" w:hAnsiTheme="majorEastAsia" w:eastAsiaTheme="majorEastAsia"/>
                <w:szCs w:val="21"/>
                <w:lang w:eastAsia="zh-CN"/>
              </w:rPr>
              <w:t>）</w:t>
            </w: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 xml:space="preserve">已于     年  </w:t>
            </w:r>
            <w:r>
              <w:rPr>
                <w:rFonts w:hint="eastAsia" w:cs="Times New Roman" w:asciiTheme="majorEastAsia" w:hAnsiTheme="majorEastAsia" w:eastAsiaTheme="major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 xml:space="preserve">月 </w:t>
            </w:r>
            <w:r>
              <w:rPr>
                <w:rFonts w:hint="eastAsia" w:cs="Times New Roman" w:asciiTheme="majorEastAsia" w:hAnsiTheme="majorEastAsia" w:eastAsiaTheme="major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 xml:space="preserve"> 日拷走</w:t>
            </w:r>
          </w:p>
          <w:p>
            <w:pPr>
              <w:spacing w:line="276" w:lineRule="auto"/>
              <w:rPr>
                <w:rFonts w:hint="eastAsia"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  <w:lang w:eastAsia="zh-CN"/>
              </w:rPr>
              <w:t>管理员</w:t>
            </w: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 xml:space="preserve">签字：             </w:t>
            </w:r>
            <w:r>
              <w:rPr>
                <w:rFonts w:hint="eastAsia" w:cs="Times New Roman" w:asciiTheme="majorEastAsia" w:hAnsiTheme="majorEastAsia" w:eastAsiaTheme="majorEastAsia"/>
                <w:szCs w:val="21"/>
                <w:lang w:eastAsia="zh-CN"/>
              </w:rPr>
              <w:t>发送快递单号</w:t>
            </w:r>
            <w:r>
              <w:rPr>
                <w:rFonts w:hint="eastAsia" w:cs="Times New Roman" w:asciiTheme="majorEastAsia" w:hAnsiTheme="majorEastAsia" w:eastAsiaTheme="majorEastAsia"/>
                <w:szCs w:val="21"/>
                <w:lang w:val="en-US" w:eastAsia="zh-CN"/>
              </w:rPr>
              <w:t>(或FAST现场取走签字)</w:t>
            </w:r>
            <w:r>
              <w:rPr>
                <w:rFonts w:hint="eastAsia" w:cs="Times New Roman" w:asciiTheme="majorEastAsia" w:hAnsiTheme="majorEastAsia" w:eastAsiaTheme="majorEastAsia"/>
                <w:szCs w:val="21"/>
                <w:lang w:eastAsia="zh-CN"/>
              </w:rPr>
              <w:t>：</w:t>
            </w: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 xml:space="preserve"> </w:t>
            </w:r>
          </w:p>
          <w:p>
            <w:pPr>
              <w:spacing w:line="276" w:lineRule="auto"/>
              <w:rPr>
                <w:rFonts w:cs="Times New Roman" w:asciiTheme="majorEastAsia" w:hAnsiTheme="majorEastAsia" w:eastAsiaTheme="majorEastAsia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Cs w:val="21"/>
              </w:rPr>
              <w:t xml:space="preserve">             </w:t>
            </w:r>
          </w:p>
        </w:tc>
      </w:tr>
    </w:tbl>
    <w:p>
      <w:pPr>
        <w:rPr>
          <w:rFonts w:cs="Times New Roman" w:asciiTheme="majorEastAsia" w:hAnsiTheme="majorEastAsia" w:eastAsiaTheme="majorEastAsia"/>
          <w:b/>
          <w:sz w:val="18"/>
        </w:rPr>
      </w:pPr>
      <w:r>
        <w:rPr>
          <w:rFonts w:cs="Times New Roman" w:asciiTheme="majorEastAsia" w:hAnsiTheme="majorEastAsia" w:eastAsiaTheme="majorEastAsia"/>
          <w:b/>
          <w:sz w:val="18"/>
        </w:rPr>
        <w:t>注：</w:t>
      </w:r>
    </w:p>
    <w:p>
      <w:pPr>
        <w:rPr>
          <w:rFonts w:cs="Times New Roman" w:asciiTheme="majorEastAsia" w:hAnsiTheme="majorEastAsia" w:eastAsiaTheme="majorEastAsia"/>
          <w:b/>
          <w:sz w:val="18"/>
          <w:szCs w:val="21"/>
        </w:rPr>
      </w:pPr>
      <w:r>
        <w:rPr>
          <w:rFonts w:cs="Times New Roman" w:asciiTheme="majorEastAsia" w:hAnsiTheme="majorEastAsia" w:eastAsiaTheme="majorEastAsia"/>
          <w:b/>
          <w:sz w:val="18"/>
        </w:rPr>
        <w:t>1.表中选项请用</w:t>
      </w:r>
      <w:r>
        <w:rPr>
          <w:rFonts w:cs="Times New Roman" w:asciiTheme="majorEastAsia" w:hAnsiTheme="majorEastAsia" w:eastAsiaTheme="majorEastAsia"/>
          <w:b/>
          <w:sz w:val="18"/>
          <w:szCs w:val="21"/>
        </w:rPr>
        <w:t>■表示已选</w:t>
      </w:r>
      <w:r>
        <w:rPr>
          <w:rFonts w:hint="eastAsia" w:cs="Times New Roman" w:asciiTheme="majorEastAsia" w:hAnsiTheme="majorEastAsia" w:eastAsiaTheme="majorEastAsia"/>
          <w:b/>
          <w:sz w:val="18"/>
          <w:szCs w:val="21"/>
        </w:rPr>
        <w:t>；</w:t>
      </w:r>
    </w:p>
    <w:p>
      <w:pPr>
        <w:rPr>
          <w:rFonts w:cs="Times New Roman" w:asciiTheme="majorEastAsia" w:hAnsiTheme="majorEastAsia" w:eastAsiaTheme="majorEastAsia"/>
          <w:b/>
          <w:color w:val="FF0000"/>
          <w:sz w:val="18"/>
          <w:szCs w:val="21"/>
        </w:rPr>
      </w:pPr>
      <w:r>
        <w:rPr>
          <w:rFonts w:hint="eastAsia" w:cs="Times New Roman" w:asciiTheme="majorEastAsia" w:hAnsiTheme="majorEastAsia" w:eastAsiaTheme="majorEastAsia"/>
          <w:b/>
          <w:color w:val="FF0000"/>
          <w:sz w:val="18"/>
          <w:szCs w:val="21"/>
        </w:rPr>
        <w:t>2.所用硬盘都会被格式化为xfs，请确定使用的硬盘中没有个人需要的数据；</w:t>
      </w:r>
    </w:p>
    <w:p>
      <w:pPr>
        <w:ind w:right="-340" w:rightChars="-162"/>
        <w:rPr>
          <w:rFonts w:cs="Times New Roman" w:asciiTheme="majorEastAsia" w:hAnsiTheme="majorEastAsia" w:eastAsiaTheme="majorEastAsia"/>
          <w:b/>
          <w:sz w:val="18"/>
        </w:rPr>
      </w:pPr>
      <w:r>
        <w:rPr>
          <w:rFonts w:cs="Times New Roman" w:asciiTheme="majorEastAsia" w:hAnsiTheme="majorEastAsia" w:eastAsiaTheme="majorEastAsia"/>
          <w:b/>
          <w:sz w:val="18"/>
        </w:rPr>
        <w:t>3.申请表</w:t>
      </w:r>
      <w:r>
        <w:rPr>
          <w:rFonts w:hint="eastAsia" w:cs="Times New Roman" w:asciiTheme="majorEastAsia" w:hAnsiTheme="majorEastAsia" w:eastAsiaTheme="majorEastAsia"/>
          <w:b/>
          <w:sz w:val="18"/>
        </w:rPr>
        <w:t>签字扫描后</w:t>
      </w:r>
      <w:r>
        <w:rPr>
          <w:rFonts w:cs="Times New Roman" w:asciiTheme="majorEastAsia" w:hAnsiTheme="majorEastAsia" w:eastAsiaTheme="majorEastAsia"/>
          <w:b/>
          <w:sz w:val="18"/>
        </w:rPr>
        <w:t>请发给：&lt;</w:t>
      </w:r>
      <w:r>
        <w:rPr>
          <w:rFonts w:hint="eastAsia" w:cs="Times New Roman" w:asciiTheme="majorEastAsia" w:hAnsiTheme="majorEastAsia" w:eastAsiaTheme="majorEastAsia"/>
          <w:b/>
          <w:sz w:val="18"/>
        </w:rPr>
        <w:t>fastdc</w:t>
      </w:r>
      <w:r>
        <w:rPr>
          <w:rFonts w:cs="Times New Roman" w:asciiTheme="majorEastAsia" w:hAnsiTheme="majorEastAsia" w:eastAsiaTheme="majorEastAsia"/>
          <w:b/>
          <w:sz w:val="18"/>
        </w:rPr>
        <w:t>@nao.cas.cn&gt;</w:t>
      </w:r>
      <w:r>
        <w:rPr>
          <w:rFonts w:hint="eastAsia" w:cs="Times New Roman" w:asciiTheme="majorEastAsia" w:hAnsiTheme="majorEastAsia" w:eastAsiaTheme="majorEastAsia"/>
          <w:b/>
          <w:sz w:val="18"/>
        </w:rPr>
        <w:t>进入</w:t>
      </w:r>
      <w:r>
        <w:rPr>
          <w:rFonts w:cs="Times New Roman" w:asciiTheme="majorEastAsia" w:hAnsiTheme="majorEastAsia" w:eastAsiaTheme="majorEastAsia"/>
          <w:b/>
          <w:sz w:val="18"/>
        </w:rPr>
        <w:t>审批流程</w:t>
      </w:r>
      <w:r>
        <w:rPr>
          <w:rFonts w:hint="eastAsia" w:cs="Times New Roman" w:asciiTheme="majorEastAsia" w:hAnsiTheme="majorEastAsia" w:eastAsiaTheme="majorEastAsia"/>
          <w:b/>
          <w:sz w:val="18"/>
        </w:rPr>
        <w:t>。</w:t>
      </w:r>
      <w:r>
        <w:rPr>
          <w:rFonts w:cs="Times New Roman" w:asciiTheme="majorEastAsia" w:hAnsiTheme="majorEastAsia" w:eastAsiaTheme="majorEastAsia"/>
          <w:b/>
          <w:sz w:val="18"/>
        </w:rPr>
        <w:t xml:space="preserve"> </w:t>
      </w:r>
    </w:p>
    <w:p>
      <w:pPr>
        <w:rPr>
          <w:rFonts w:cs="Times New Roman" w:asciiTheme="majorEastAsia" w:hAnsiTheme="majorEastAsia" w:eastAsiaTheme="majorEastAsia"/>
          <w:b/>
          <w:sz w:val="18"/>
        </w:rPr>
      </w:pPr>
    </w:p>
    <w:p>
      <w:pPr>
        <w:jc w:val="center"/>
        <w:rPr>
          <w:rFonts w:ascii="仿宋" w:hAnsi="仿宋" w:eastAsia="仿宋"/>
          <w:b/>
          <w:bCs/>
          <w:sz w:val="36"/>
          <w:szCs w:val="36"/>
        </w:rPr>
      </w:pPr>
      <w:r>
        <w:rPr>
          <w:rFonts w:hint="eastAsia" w:ascii="仿宋" w:hAnsi="仿宋" w:eastAsia="仿宋"/>
          <w:b/>
          <w:bCs/>
          <w:sz w:val="36"/>
          <w:szCs w:val="36"/>
        </w:rPr>
        <w:t>数据传输列表</w:t>
      </w:r>
    </w:p>
    <w:p>
      <w:pPr>
        <w:jc w:val="left"/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sz w:val="28"/>
          <w:szCs w:val="28"/>
        </w:rPr>
        <w:t>表格中的数据为示例，填写前请删除：</w:t>
      </w:r>
    </w:p>
    <w:p>
      <w:pPr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1、如果您一次拷贝整个项目的数据，请填写表1：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3"/>
        <w:gridCol w:w="1495"/>
        <w:gridCol w:w="71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992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数据传输列表1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293" w:type="dxa"/>
            <w:tcBorders>
              <w:top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项目编号</w:t>
            </w:r>
          </w:p>
        </w:tc>
        <w:tc>
          <w:tcPr>
            <w:tcW w:w="1495" w:type="dxa"/>
            <w:tcBorders>
              <w:top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数据量大小</w:t>
            </w:r>
          </w:p>
        </w:tc>
        <w:tc>
          <w:tcPr>
            <w:tcW w:w="7137" w:type="dxa"/>
            <w:tcBorders>
              <w:top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293" w:type="dxa"/>
          </w:tcPr>
          <w:p>
            <w:pPr>
              <w:ind w:firstLine="240" w:firstLineChars="100"/>
              <w:jc w:val="left"/>
              <w:rPr>
                <w:rFonts w:ascii="仿宋" w:hAnsi="仿宋" w:eastAsia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3</w:t>
            </w:r>
            <w:r>
              <w:rPr>
                <w:rFonts w:ascii="仿宋" w:hAnsi="仿宋" w:eastAsia="仿宋"/>
                <w:color w:val="FF0000"/>
                <w:sz w:val="24"/>
                <w:szCs w:val="24"/>
              </w:rPr>
              <w:t>047</w:t>
            </w:r>
          </w:p>
        </w:tc>
        <w:tc>
          <w:tcPr>
            <w:tcW w:w="1495" w:type="dxa"/>
          </w:tcPr>
          <w:p>
            <w:pPr>
              <w:jc w:val="center"/>
              <w:rPr>
                <w:rFonts w:ascii="仿宋" w:hAnsi="仿宋" w:eastAsia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color w:val="FF0000"/>
                <w:sz w:val="24"/>
                <w:szCs w:val="24"/>
              </w:rPr>
              <w:t>T</w:t>
            </w:r>
          </w:p>
        </w:tc>
        <w:tc>
          <w:tcPr>
            <w:tcW w:w="7137" w:type="dxa"/>
          </w:tcPr>
          <w:p>
            <w:pPr>
              <w:jc w:val="center"/>
              <w:rPr>
                <w:rFonts w:ascii="仿宋" w:hAnsi="仿宋" w:eastAsia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只要</w:t>
            </w:r>
            <w:r>
              <w:rPr>
                <w:rFonts w:ascii="仿宋" w:hAnsi="仿宋" w:eastAsia="仿宋"/>
                <w:color w:val="FF0000"/>
                <w:sz w:val="24"/>
                <w:szCs w:val="24"/>
              </w:rPr>
              <w:t>psr数据/只要spec数据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293" w:type="dxa"/>
          </w:tcPr>
          <w:p>
            <w:pPr>
              <w:jc w:val="left"/>
              <w:rPr>
                <w:rFonts w:ascii="仿宋" w:hAnsi="仿宋" w:eastAsia="仿宋"/>
                <w:color w:val="FF0000"/>
                <w:sz w:val="24"/>
                <w:szCs w:val="24"/>
              </w:rPr>
            </w:pPr>
          </w:p>
        </w:tc>
        <w:tc>
          <w:tcPr>
            <w:tcW w:w="1495" w:type="dxa"/>
          </w:tcPr>
          <w:p>
            <w:pPr>
              <w:jc w:val="center"/>
              <w:rPr>
                <w:rFonts w:ascii="仿宋" w:hAnsi="仿宋" w:eastAsia="仿宋"/>
                <w:color w:val="FF0000"/>
                <w:sz w:val="24"/>
                <w:szCs w:val="24"/>
              </w:rPr>
            </w:pPr>
          </w:p>
        </w:tc>
        <w:tc>
          <w:tcPr>
            <w:tcW w:w="7137" w:type="dxa"/>
          </w:tcPr>
          <w:p>
            <w:pPr>
              <w:jc w:val="center"/>
              <w:rPr>
                <w:rFonts w:ascii="仿宋" w:hAnsi="仿宋" w:eastAsia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只要M01数据</w:t>
            </w:r>
            <w:r>
              <w:rPr>
                <w:rFonts w:ascii="仿宋" w:hAnsi="仿宋" w:eastAsia="仿宋"/>
                <w:color w:val="FF0000"/>
                <w:sz w:val="24"/>
                <w:szCs w:val="24"/>
              </w:rPr>
              <w:t>等等</w:t>
            </w:r>
          </w:p>
        </w:tc>
      </w:tr>
    </w:tbl>
    <w:p>
      <w:pPr>
        <w:jc w:val="left"/>
        <w:rPr>
          <w:rFonts w:ascii="仿宋" w:hAnsi="仿宋" w:eastAsia="仿宋"/>
          <w:b/>
          <w:bCs/>
          <w:sz w:val="24"/>
          <w:szCs w:val="24"/>
        </w:rPr>
      </w:pPr>
    </w:p>
    <w:p>
      <w:pPr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2、如果您一次只拷贝项目的部分数据，请填写表</w:t>
      </w:r>
      <w:r>
        <w:rPr>
          <w:rFonts w:ascii="仿宋" w:hAnsi="仿宋" w:eastAsia="仿宋"/>
          <w:sz w:val="28"/>
          <w:szCs w:val="28"/>
        </w:rPr>
        <w:t>2</w:t>
      </w:r>
      <w:r>
        <w:rPr>
          <w:rFonts w:hint="eastAsia" w:ascii="仿宋" w:hAnsi="仿宋" w:eastAsia="仿宋"/>
          <w:sz w:val="28"/>
          <w:szCs w:val="28"/>
        </w:rPr>
        <w:t>：</w:t>
      </w:r>
    </w:p>
    <w:tbl>
      <w:tblPr>
        <w:tblStyle w:val="6"/>
        <w:tblW w:w="104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5"/>
        <w:gridCol w:w="4320"/>
        <w:gridCol w:w="1985"/>
        <w:gridCol w:w="1566"/>
        <w:gridCol w:w="1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6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数据传输列表2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项目编号</w:t>
            </w:r>
          </w:p>
        </w:tc>
        <w:tc>
          <w:tcPr>
            <w:tcW w:w="432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源名</w:t>
            </w:r>
          </w:p>
        </w:tc>
        <w:tc>
          <w:tcPr>
            <w:tcW w:w="198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日期</w:t>
            </w:r>
          </w:p>
        </w:tc>
        <w:tc>
          <w:tcPr>
            <w:tcW w:w="1566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数据量大小</w:t>
            </w:r>
          </w:p>
        </w:tc>
        <w:tc>
          <w:tcPr>
            <w:tcW w:w="1240" w:type="dxa"/>
            <w:tcBorders>
              <w:top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5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3</w:t>
            </w:r>
            <w:r>
              <w:rPr>
                <w:rFonts w:ascii="仿宋" w:hAnsi="仿宋" w:eastAsia="仿宋"/>
                <w:color w:val="FF0000"/>
                <w:sz w:val="24"/>
                <w:szCs w:val="24"/>
              </w:rPr>
              <w:t>047</w:t>
            </w:r>
          </w:p>
        </w:tc>
        <w:tc>
          <w:tcPr>
            <w:tcW w:w="4320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FF0000"/>
                <w:sz w:val="24"/>
                <w:szCs w:val="24"/>
              </w:rPr>
            </w:pPr>
            <w:r>
              <w:rPr>
                <w:rFonts w:ascii="仿宋" w:hAnsi="仿宋" w:eastAsia="仿宋"/>
                <w:color w:val="FF0000"/>
                <w:sz w:val="24"/>
                <w:szCs w:val="24"/>
              </w:rPr>
              <w:t>M31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2</w:t>
            </w:r>
            <w:r>
              <w:rPr>
                <w:rFonts w:ascii="仿宋" w:hAnsi="仿宋" w:eastAsia="仿宋"/>
                <w:color w:val="FF0000"/>
                <w:sz w:val="24"/>
                <w:szCs w:val="24"/>
              </w:rPr>
              <w:t>0191023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2</w:t>
            </w:r>
            <w:r>
              <w:rPr>
                <w:rFonts w:ascii="仿宋" w:hAnsi="仿宋" w:eastAsia="仿宋"/>
                <w:color w:val="FF0000"/>
                <w:sz w:val="24"/>
                <w:szCs w:val="24"/>
              </w:rPr>
              <w:t>.2T</w:t>
            </w:r>
          </w:p>
        </w:tc>
        <w:tc>
          <w:tcPr>
            <w:tcW w:w="1240" w:type="dxa"/>
          </w:tcPr>
          <w:p>
            <w:pPr>
              <w:jc w:val="center"/>
              <w:rPr>
                <w:rFonts w:ascii="仿宋" w:hAnsi="仿宋" w:eastAsia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只要</w:t>
            </w:r>
            <w:r>
              <w:rPr>
                <w:rFonts w:ascii="仿宋" w:hAnsi="仿宋" w:eastAsia="仿宋"/>
                <w:color w:val="FF0000"/>
                <w:sz w:val="24"/>
                <w:szCs w:val="24"/>
              </w:rPr>
              <w:t>psr数据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  <w:sz w:val="24"/>
                <w:szCs w:val="24"/>
              </w:rPr>
            </w:pPr>
          </w:p>
        </w:tc>
        <w:tc>
          <w:tcPr>
            <w:tcW w:w="4320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FF0000"/>
                <w:sz w:val="24"/>
                <w:szCs w:val="24"/>
              </w:rPr>
            </w:pPr>
            <w:r>
              <w:rPr>
                <w:rFonts w:ascii="仿宋" w:hAnsi="仿宋" w:eastAsia="仿宋"/>
                <w:color w:val="FF0000"/>
                <w:sz w:val="24"/>
                <w:szCs w:val="24"/>
              </w:rPr>
              <w:t>M31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2</w:t>
            </w:r>
            <w:r>
              <w:rPr>
                <w:rFonts w:ascii="仿宋" w:hAnsi="仿宋" w:eastAsia="仿宋"/>
                <w:color w:val="FF0000"/>
                <w:sz w:val="24"/>
                <w:szCs w:val="24"/>
              </w:rPr>
              <w:t>0191024</w:t>
            </w: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2</w:t>
            </w:r>
            <w:r>
              <w:rPr>
                <w:rFonts w:ascii="仿宋" w:hAnsi="仿宋" w:eastAsia="仿宋"/>
                <w:color w:val="FF0000"/>
                <w:sz w:val="24"/>
                <w:szCs w:val="24"/>
              </w:rPr>
              <w:t>.2T</w:t>
            </w:r>
          </w:p>
        </w:tc>
        <w:tc>
          <w:tcPr>
            <w:tcW w:w="1240" w:type="dxa"/>
          </w:tcPr>
          <w:p>
            <w:pPr>
              <w:jc w:val="center"/>
              <w:rPr>
                <w:rFonts w:ascii="仿宋" w:hAnsi="仿宋" w:eastAsia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只要spec</w:t>
            </w:r>
            <w:r>
              <w:rPr>
                <w:rFonts w:ascii="仿宋" w:hAnsi="仿宋" w:eastAsia="仿宋"/>
                <w:color w:val="FF0000"/>
                <w:sz w:val="24"/>
                <w:szCs w:val="24"/>
              </w:rPr>
              <w:t>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3047</w:t>
            </w:r>
          </w:p>
        </w:tc>
        <w:tc>
          <w:tcPr>
            <w:tcW w:w="4320" w:type="dxa"/>
            <w:vAlign w:val="center"/>
          </w:tcPr>
          <w:p>
            <w:pPr>
              <w:rPr>
                <w:rFonts w:ascii="仿宋" w:hAnsi="仿宋" w:eastAsia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M31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  <w:sz w:val="24"/>
                <w:szCs w:val="24"/>
              </w:rPr>
            </w:pP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4.4</w:t>
            </w:r>
            <w:r>
              <w:rPr>
                <w:rFonts w:ascii="仿宋" w:hAnsi="仿宋" w:eastAsia="仿宋"/>
                <w:color w:val="FF0000"/>
                <w:sz w:val="24"/>
                <w:szCs w:val="24"/>
              </w:rPr>
              <w:t>T</w:t>
            </w:r>
          </w:p>
        </w:tc>
        <w:tc>
          <w:tcPr>
            <w:tcW w:w="1240" w:type="dxa"/>
          </w:tcPr>
          <w:p>
            <w:pPr>
              <w:jc w:val="center"/>
              <w:rPr>
                <w:rFonts w:ascii="仿宋" w:hAnsi="仿宋" w:eastAsia="仿宋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32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40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32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40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32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40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32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6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40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cs="Times New Roman" w:asciiTheme="majorEastAsia" w:hAnsiTheme="majorEastAsia" w:eastAsiaTheme="majorEastAsia"/>
          <w:b/>
          <w:sz w:val="24"/>
          <w:szCs w:val="24"/>
        </w:rPr>
      </w:pPr>
      <w:r>
        <w:rPr>
          <w:rFonts w:hint="eastAsia" w:cs="Times New Roman" w:asciiTheme="majorEastAsia" w:hAnsiTheme="majorEastAsia" w:eastAsiaTheme="majorEastAsia"/>
          <w:b/>
          <w:sz w:val="24"/>
          <w:szCs w:val="24"/>
        </w:rPr>
        <w:t>注：</w:t>
      </w:r>
    </w:p>
    <w:p>
      <w:pPr>
        <w:spacing w:line="360" w:lineRule="auto"/>
        <w:rPr>
          <w:rFonts w:cs="Times New Roman" w:asciiTheme="majorEastAsia" w:hAnsiTheme="majorEastAsia" w:eastAsiaTheme="majorEastAsia"/>
          <w:b/>
          <w:sz w:val="24"/>
          <w:szCs w:val="24"/>
        </w:rPr>
      </w:pPr>
      <w:r>
        <w:rPr>
          <w:rFonts w:hint="eastAsia" w:cs="Times New Roman" w:asciiTheme="majorEastAsia" w:hAnsiTheme="majorEastAsia" w:eastAsiaTheme="majorEastAsia"/>
          <w:b/>
          <w:sz w:val="24"/>
          <w:szCs w:val="24"/>
        </w:rPr>
        <w:t>1、此表格可以按照您的需要添加或者删除行；</w:t>
      </w:r>
    </w:p>
    <w:p>
      <w:pPr>
        <w:spacing w:line="360" w:lineRule="auto"/>
        <w:rPr>
          <w:rFonts w:cs="Times New Roman" w:asciiTheme="majorEastAsia" w:hAnsiTheme="majorEastAsia" w:eastAsiaTheme="majorEastAsia"/>
          <w:b/>
          <w:sz w:val="24"/>
          <w:szCs w:val="24"/>
        </w:rPr>
      </w:pPr>
      <w:r>
        <w:rPr>
          <w:rFonts w:cs="Times New Roman" w:asciiTheme="majorEastAsia" w:hAnsiTheme="majorEastAsia" w:eastAsiaTheme="majorEastAsia"/>
          <w:b/>
          <w:sz w:val="24"/>
          <w:szCs w:val="24"/>
        </w:rPr>
        <w:t>2</w:t>
      </w:r>
      <w:r>
        <w:rPr>
          <w:rFonts w:hint="eastAsia" w:cs="Times New Roman" w:asciiTheme="majorEastAsia" w:hAnsiTheme="majorEastAsia" w:eastAsiaTheme="majorEastAsia"/>
          <w:b/>
          <w:sz w:val="24"/>
          <w:szCs w:val="24"/>
        </w:rPr>
        <w:t>、请核对好您邮寄或携带至F</w:t>
      </w:r>
      <w:r>
        <w:rPr>
          <w:rFonts w:cs="Times New Roman" w:asciiTheme="majorEastAsia" w:hAnsiTheme="majorEastAsia" w:eastAsiaTheme="majorEastAsia"/>
          <w:b/>
          <w:sz w:val="24"/>
          <w:szCs w:val="24"/>
        </w:rPr>
        <w:t>AST</w:t>
      </w:r>
      <w:r>
        <w:rPr>
          <w:rFonts w:hint="eastAsia" w:cs="Times New Roman" w:asciiTheme="majorEastAsia" w:hAnsiTheme="majorEastAsia" w:eastAsiaTheme="majorEastAsia"/>
          <w:b/>
          <w:sz w:val="24"/>
          <w:szCs w:val="24"/>
        </w:rPr>
        <w:t>的硬盘容量与统计的数据量大小是否匹配.请注意硬盘的可用容量与标明容量有出入，比如8T的硬盘，可用容量约为7.3T，请充分考虑多余空间，以免拷贝不全。若您</w:t>
      </w:r>
      <w:r>
        <w:rPr>
          <w:rFonts w:cs="Times New Roman" w:asciiTheme="majorEastAsia" w:hAnsiTheme="majorEastAsia" w:eastAsiaTheme="majorEastAsia"/>
          <w:b/>
          <w:sz w:val="24"/>
          <w:szCs w:val="24"/>
        </w:rPr>
        <w:t>无法获取数据量，</w:t>
      </w:r>
      <w:r>
        <w:rPr>
          <w:rFonts w:hint="eastAsia" w:cs="Times New Roman" w:asciiTheme="majorEastAsia" w:hAnsiTheme="majorEastAsia" w:eastAsiaTheme="majorEastAsia"/>
          <w:b/>
          <w:sz w:val="24"/>
          <w:szCs w:val="24"/>
        </w:rPr>
        <w:t>请</w:t>
      </w:r>
      <w:r>
        <w:rPr>
          <w:rFonts w:cs="Times New Roman" w:asciiTheme="majorEastAsia" w:hAnsiTheme="majorEastAsia" w:eastAsiaTheme="majorEastAsia"/>
          <w:b/>
          <w:sz w:val="24"/>
          <w:szCs w:val="24"/>
        </w:rPr>
        <w:t>发送邮件咨询数据中心</w:t>
      </w:r>
      <w:r>
        <w:rPr>
          <w:rFonts w:hint="eastAsia" w:cs="Times New Roman" w:asciiTheme="majorEastAsia" w:hAnsiTheme="majorEastAsia" w:eastAsiaTheme="majorEastAsia"/>
          <w:b/>
          <w:sz w:val="24"/>
          <w:szCs w:val="24"/>
        </w:rPr>
        <w:t>；</w:t>
      </w:r>
    </w:p>
    <w:p>
      <w:pPr>
        <w:spacing w:line="360" w:lineRule="auto"/>
        <w:rPr>
          <w:rFonts w:cs="Times New Roman" w:asciiTheme="majorEastAsia" w:hAnsiTheme="majorEastAsia" w:eastAsiaTheme="majorEastAsia"/>
          <w:b/>
          <w:sz w:val="24"/>
          <w:szCs w:val="24"/>
        </w:rPr>
      </w:pPr>
      <w:r>
        <w:rPr>
          <w:rFonts w:cs="Times New Roman" w:asciiTheme="majorEastAsia" w:hAnsiTheme="majorEastAsia" w:eastAsiaTheme="majorEastAsia"/>
          <w:b/>
          <w:sz w:val="24"/>
          <w:szCs w:val="24"/>
        </w:rPr>
        <w:t>3</w:t>
      </w:r>
      <w:r>
        <w:rPr>
          <w:rFonts w:hint="eastAsia" w:cs="Times New Roman" w:asciiTheme="majorEastAsia" w:hAnsiTheme="majorEastAsia" w:eastAsiaTheme="majorEastAsia"/>
          <w:b/>
          <w:sz w:val="24"/>
          <w:szCs w:val="24"/>
        </w:rPr>
        <w:t>、如果您要拷贝源下所有日期的数据，日期一栏则无需填写，如果只拷贝部分日期的数据则需填写详细日期；如果日期下同时有脉冲星或者谱线数据，而您只需要一种，请在备注中写明您需要的终端类型psr或者spec（若同时拷贝脉冲星和谱线数据则不需在备注中填写）；如果您只需要1</w:t>
      </w:r>
      <w:r>
        <w:rPr>
          <w:rFonts w:cs="Times New Roman" w:asciiTheme="majorEastAsia" w:hAnsiTheme="majorEastAsia" w:eastAsiaTheme="majorEastAsia"/>
          <w:b/>
          <w:sz w:val="24"/>
          <w:szCs w:val="24"/>
        </w:rPr>
        <w:t>9</w:t>
      </w:r>
      <w:r>
        <w:rPr>
          <w:rFonts w:hint="eastAsia" w:cs="Times New Roman" w:asciiTheme="majorEastAsia" w:hAnsiTheme="majorEastAsia" w:eastAsiaTheme="majorEastAsia"/>
          <w:b/>
          <w:sz w:val="24"/>
          <w:szCs w:val="24"/>
        </w:rPr>
        <w:t>个波束中的几个波束数据也请在备注中写明（M</w:t>
      </w:r>
      <w:r>
        <w:rPr>
          <w:rFonts w:cs="Times New Roman" w:asciiTheme="majorEastAsia" w:hAnsiTheme="majorEastAsia" w:eastAsiaTheme="majorEastAsia"/>
          <w:b/>
          <w:sz w:val="24"/>
          <w:szCs w:val="24"/>
        </w:rPr>
        <w:t>**</w:t>
      </w:r>
      <w:r>
        <w:rPr>
          <w:rFonts w:hint="eastAsia" w:cs="Times New Roman" w:asciiTheme="majorEastAsia" w:hAnsiTheme="majorEastAsia" w:eastAsiaTheme="majorEastAsia"/>
          <w:b/>
          <w:sz w:val="24"/>
          <w:szCs w:val="24"/>
        </w:rPr>
        <w:t>）。</w:t>
      </w:r>
    </w:p>
    <w:p>
      <w:pPr>
        <w:rPr>
          <w:rFonts w:cs="Times New Roman" w:asciiTheme="majorEastAsia" w:hAnsiTheme="majorEastAsia" w:eastAsiaTheme="majorEastAsia"/>
          <w:b/>
          <w:sz w:val="18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both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4434840</wp:posOffset>
          </wp:positionH>
          <wp:positionV relativeFrom="paragraph">
            <wp:posOffset>-403225</wp:posOffset>
          </wp:positionV>
          <wp:extent cx="716280" cy="419100"/>
          <wp:effectExtent l="0" t="0" r="7620" b="0"/>
          <wp:wrapTight wrapText="bothSides">
            <wp:wrapPolygon>
              <wp:start x="0" y="0"/>
              <wp:lineTo x="0" y="20618"/>
              <wp:lineTo x="21255" y="20618"/>
              <wp:lineTo x="21255" y="0"/>
              <wp:lineTo x="0" y="0"/>
            </wp:wrapPolygon>
          </wp:wrapTight>
          <wp:docPr id="2" name="图片 2" descr="FASTlogo小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FASTlogo小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628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>500米口径球面射电望远镜                        Five-hundred-meter Aperture Spherical radio Telescope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lZTQzZDdlYTFmMTRiYjdlYzU5Y2JkYWY4NmY4OGQifQ=="/>
  </w:docVars>
  <w:rsids>
    <w:rsidRoot w:val="009B70F5"/>
    <w:rsid w:val="00002AFF"/>
    <w:rsid w:val="0001436F"/>
    <w:rsid w:val="00023B03"/>
    <w:rsid w:val="00041E32"/>
    <w:rsid w:val="00070B2D"/>
    <w:rsid w:val="00077215"/>
    <w:rsid w:val="00085D7C"/>
    <w:rsid w:val="00086A3C"/>
    <w:rsid w:val="000B02DF"/>
    <w:rsid w:val="000B3526"/>
    <w:rsid w:val="000B7843"/>
    <w:rsid w:val="000C7769"/>
    <w:rsid w:val="000E0581"/>
    <w:rsid w:val="000E2ECC"/>
    <w:rsid w:val="000F46CE"/>
    <w:rsid w:val="00105E41"/>
    <w:rsid w:val="0011407D"/>
    <w:rsid w:val="00134DE9"/>
    <w:rsid w:val="00144636"/>
    <w:rsid w:val="0016102C"/>
    <w:rsid w:val="001704E8"/>
    <w:rsid w:val="001947D5"/>
    <w:rsid w:val="001C0E01"/>
    <w:rsid w:val="001C750E"/>
    <w:rsid w:val="001D4112"/>
    <w:rsid w:val="001E7E45"/>
    <w:rsid w:val="001F6A73"/>
    <w:rsid w:val="00202C08"/>
    <w:rsid w:val="0023263A"/>
    <w:rsid w:val="002358C3"/>
    <w:rsid w:val="00253DDF"/>
    <w:rsid w:val="002610A1"/>
    <w:rsid w:val="00271C13"/>
    <w:rsid w:val="00284695"/>
    <w:rsid w:val="0029400F"/>
    <w:rsid w:val="0029715C"/>
    <w:rsid w:val="002976EA"/>
    <w:rsid w:val="002A0FC1"/>
    <w:rsid w:val="002B14B2"/>
    <w:rsid w:val="002B3778"/>
    <w:rsid w:val="002D68E7"/>
    <w:rsid w:val="002E2C17"/>
    <w:rsid w:val="002E7F7D"/>
    <w:rsid w:val="002F53C8"/>
    <w:rsid w:val="00320036"/>
    <w:rsid w:val="0032340D"/>
    <w:rsid w:val="00323F14"/>
    <w:rsid w:val="00333060"/>
    <w:rsid w:val="00351A57"/>
    <w:rsid w:val="00356341"/>
    <w:rsid w:val="00362030"/>
    <w:rsid w:val="003623A0"/>
    <w:rsid w:val="003722EF"/>
    <w:rsid w:val="003B1E0C"/>
    <w:rsid w:val="003C0653"/>
    <w:rsid w:val="003D3F7D"/>
    <w:rsid w:val="003E0689"/>
    <w:rsid w:val="003E5F82"/>
    <w:rsid w:val="003E6365"/>
    <w:rsid w:val="003E6E87"/>
    <w:rsid w:val="003F0198"/>
    <w:rsid w:val="00401FC1"/>
    <w:rsid w:val="00422EFE"/>
    <w:rsid w:val="00424E34"/>
    <w:rsid w:val="00434B66"/>
    <w:rsid w:val="00441C35"/>
    <w:rsid w:val="0045259E"/>
    <w:rsid w:val="0045731B"/>
    <w:rsid w:val="00462047"/>
    <w:rsid w:val="004625ED"/>
    <w:rsid w:val="00494F8D"/>
    <w:rsid w:val="004B0D86"/>
    <w:rsid w:val="004C35F4"/>
    <w:rsid w:val="004C5771"/>
    <w:rsid w:val="004C5E7A"/>
    <w:rsid w:val="004F3C66"/>
    <w:rsid w:val="00534E94"/>
    <w:rsid w:val="005365E9"/>
    <w:rsid w:val="00544339"/>
    <w:rsid w:val="005456D3"/>
    <w:rsid w:val="005471F2"/>
    <w:rsid w:val="0055119C"/>
    <w:rsid w:val="00556C46"/>
    <w:rsid w:val="00567EC2"/>
    <w:rsid w:val="0059364D"/>
    <w:rsid w:val="00594980"/>
    <w:rsid w:val="005A28F9"/>
    <w:rsid w:val="005B317D"/>
    <w:rsid w:val="005E08A3"/>
    <w:rsid w:val="006332E8"/>
    <w:rsid w:val="00635D0E"/>
    <w:rsid w:val="00644794"/>
    <w:rsid w:val="006462CF"/>
    <w:rsid w:val="00653AE0"/>
    <w:rsid w:val="00665F30"/>
    <w:rsid w:val="0067591A"/>
    <w:rsid w:val="00692680"/>
    <w:rsid w:val="006976D4"/>
    <w:rsid w:val="006C148E"/>
    <w:rsid w:val="006D2B2D"/>
    <w:rsid w:val="006D7A50"/>
    <w:rsid w:val="006E7596"/>
    <w:rsid w:val="006E7F09"/>
    <w:rsid w:val="00721E97"/>
    <w:rsid w:val="0072315C"/>
    <w:rsid w:val="00745C30"/>
    <w:rsid w:val="00781468"/>
    <w:rsid w:val="00786AED"/>
    <w:rsid w:val="007B7815"/>
    <w:rsid w:val="007C5BE8"/>
    <w:rsid w:val="007D4D82"/>
    <w:rsid w:val="007E39B2"/>
    <w:rsid w:val="007F25C2"/>
    <w:rsid w:val="007F76AF"/>
    <w:rsid w:val="008021C8"/>
    <w:rsid w:val="00811C72"/>
    <w:rsid w:val="00834875"/>
    <w:rsid w:val="00841713"/>
    <w:rsid w:val="008472E5"/>
    <w:rsid w:val="008615C5"/>
    <w:rsid w:val="0086586D"/>
    <w:rsid w:val="00897932"/>
    <w:rsid w:val="008A2F1B"/>
    <w:rsid w:val="008B6846"/>
    <w:rsid w:val="008C04E8"/>
    <w:rsid w:val="008F2761"/>
    <w:rsid w:val="008F429D"/>
    <w:rsid w:val="009054DC"/>
    <w:rsid w:val="00911058"/>
    <w:rsid w:val="0092053F"/>
    <w:rsid w:val="00922734"/>
    <w:rsid w:val="009276C3"/>
    <w:rsid w:val="0092798E"/>
    <w:rsid w:val="00930EB7"/>
    <w:rsid w:val="00935D2A"/>
    <w:rsid w:val="00945DB0"/>
    <w:rsid w:val="00952EFC"/>
    <w:rsid w:val="0095653D"/>
    <w:rsid w:val="009637AE"/>
    <w:rsid w:val="00981A6C"/>
    <w:rsid w:val="00981DB4"/>
    <w:rsid w:val="009949D9"/>
    <w:rsid w:val="009B70F5"/>
    <w:rsid w:val="009C0A7B"/>
    <w:rsid w:val="009C58B8"/>
    <w:rsid w:val="009E5910"/>
    <w:rsid w:val="009E6474"/>
    <w:rsid w:val="009F4654"/>
    <w:rsid w:val="00A015E2"/>
    <w:rsid w:val="00A061AE"/>
    <w:rsid w:val="00A06D7A"/>
    <w:rsid w:val="00A17094"/>
    <w:rsid w:val="00A32076"/>
    <w:rsid w:val="00A37999"/>
    <w:rsid w:val="00A43851"/>
    <w:rsid w:val="00A63A29"/>
    <w:rsid w:val="00A71989"/>
    <w:rsid w:val="00A77041"/>
    <w:rsid w:val="00AA348E"/>
    <w:rsid w:val="00AA64A9"/>
    <w:rsid w:val="00AB76D1"/>
    <w:rsid w:val="00AB7D8B"/>
    <w:rsid w:val="00AC5E11"/>
    <w:rsid w:val="00AC7496"/>
    <w:rsid w:val="00AD1CA0"/>
    <w:rsid w:val="00AD6CD4"/>
    <w:rsid w:val="00B03166"/>
    <w:rsid w:val="00B26822"/>
    <w:rsid w:val="00B268B5"/>
    <w:rsid w:val="00B3474F"/>
    <w:rsid w:val="00B36072"/>
    <w:rsid w:val="00B37AD3"/>
    <w:rsid w:val="00B45BD5"/>
    <w:rsid w:val="00B566A4"/>
    <w:rsid w:val="00B72B6D"/>
    <w:rsid w:val="00B82BAC"/>
    <w:rsid w:val="00B8607E"/>
    <w:rsid w:val="00BA5E1E"/>
    <w:rsid w:val="00BB27DF"/>
    <w:rsid w:val="00BD0683"/>
    <w:rsid w:val="00BD3112"/>
    <w:rsid w:val="00BE0507"/>
    <w:rsid w:val="00BF12AE"/>
    <w:rsid w:val="00BF225A"/>
    <w:rsid w:val="00BF4AC9"/>
    <w:rsid w:val="00C05BBF"/>
    <w:rsid w:val="00C32764"/>
    <w:rsid w:val="00C32E14"/>
    <w:rsid w:val="00C33EC2"/>
    <w:rsid w:val="00C471EF"/>
    <w:rsid w:val="00C625D6"/>
    <w:rsid w:val="00C64EE2"/>
    <w:rsid w:val="00C6695B"/>
    <w:rsid w:val="00C83645"/>
    <w:rsid w:val="00C86EAB"/>
    <w:rsid w:val="00C87A3D"/>
    <w:rsid w:val="00CA37C4"/>
    <w:rsid w:val="00CA4E9E"/>
    <w:rsid w:val="00CD7FB1"/>
    <w:rsid w:val="00CE0E99"/>
    <w:rsid w:val="00CE2063"/>
    <w:rsid w:val="00D11610"/>
    <w:rsid w:val="00D13E9E"/>
    <w:rsid w:val="00D252BD"/>
    <w:rsid w:val="00D34020"/>
    <w:rsid w:val="00D42D4A"/>
    <w:rsid w:val="00D52296"/>
    <w:rsid w:val="00D566BB"/>
    <w:rsid w:val="00D64C45"/>
    <w:rsid w:val="00D75200"/>
    <w:rsid w:val="00D936A0"/>
    <w:rsid w:val="00DA1D06"/>
    <w:rsid w:val="00DA31C4"/>
    <w:rsid w:val="00DA3F8F"/>
    <w:rsid w:val="00DB1B3D"/>
    <w:rsid w:val="00DC459F"/>
    <w:rsid w:val="00DC46FE"/>
    <w:rsid w:val="00DD2431"/>
    <w:rsid w:val="00DD3214"/>
    <w:rsid w:val="00DD3E04"/>
    <w:rsid w:val="00DE2C53"/>
    <w:rsid w:val="00DF1D7C"/>
    <w:rsid w:val="00DF4146"/>
    <w:rsid w:val="00E06647"/>
    <w:rsid w:val="00E11375"/>
    <w:rsid w:val="00E13208"/>
    <w:rsid w:val="00E149EF"/>
    <w:rsid w:val="00E1723C"/>
    <w:rsid w:val="00E352FB"/>
    <w:rsid w:val="00E44B90"/>
    <w:rsid w:val="00E47EBF"/>
    <w:rsid w:val="00E50786"/>
    <w:rsid w:val="00E80467"/>
    <w:rsid w:val="00E85C4F"/>
    <w:rsid w:val="00E96F9C"/>
    <w:rsid w:val="00EB5958"/>
    <w:rsid w:val="00EC0FB9"/>
    <w:rsid w:val="00EE5794"/>
    <w:rsid w:val="00EF072E"/>
    <w:rsid w:val="00EF16F6"/>
    <w:rsid w:val="00EF72AE"/>
    <w:rsid w:val="00F23434"/>
    <w:rsid w:val="00F33FEA"/>
    <w:rsid w:val="00F34802"/>
    <w:rsid w:val="00F3534A"/>
    <w:rsid w:val="00F457CD"/>
    <w:rsid w:val="00F4711F"/>
    <w:rsid w:val="00F641A3"/>
    <w:rsid w:val="00F768A1"/>
    <w:rsid w:val="00F95ADE"/>
    <w:rsid w:val="00FA5F0C"/>
    <w:rsid w:val="00FA6E23"/>
    <w:rsid w:val="00FD3F28"/>
    <w:rsid w:val="00FD4FD3"/>
    <w:rsid w:val="1B314833"/>
    <w:rsid w:val="1E397D29"/>
    <w:rsid w:val="212C6355"/>
    <w:rsid w:val="4DFF507B"/>
    <w:rsid w:val="51E0528A"/>
    <w:rsid w:val="55935C56"/>
    <w:rsid w:val="5AEF5AEB"/>
    <w:rsid w:val="63220F26"/>
    <w:rsid w:val="6D4F3DD2"/>
    <w:rsid w:val="72886321"/>
    <w:rsid w:val="7BF05DF1"/>
    <w:rsid w:val="7FCDC357"/>
    <w:rsid w:val="F9FF7214"/>
    <w:rsid w:val="FFBFD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autoRedefine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日期 字符"/>
    <w:basedOn w:val="7"/>
    <w:link w:val="2"/>
    <w:autoRedefine/>
    <w:semiHidden/>
    <w:qFormat/>
    <w:uiPriority w:val="99"/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2">
    <w:name w:val="页脚 字符"/>
    <w:basedOn w:val="7"/>
    <w:link w:val="3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166</Words>
  <Characters>952</Characters>
  <Lines>7</Lines>
  <Paragraphs>2</Paragraphs>
  <TotalTime>1</TotalTime>
  <ScaleCrop>false</ScaleCrop>
  <LinksUpToDate>false</LinksUpToDate>
  <CharactersWithSpaces>1116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2019-01-11T16:26:00Z</dcterms:created>
  <dc:creator>hml</dc:creator>
  <cp:lastModifiedBy>某些人</cp:lastModifiedBy>
  <cp:lastPrinted>2018-10-30T15:22:00Z</cp:lastPrinted>
  <dcterms:modified xsi:type="dcterms:W3CDTF">2024-05-03T00:47:47Z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F523926608C340FEA34F1922E25C3345_13</vt:lpwstr>
  </property>
</Properties>
</file>